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D0A" w:rsidRDefault="00C00D0A" w:rsidP="00D84335">
      <w:pPr>
        <w:spacing w:after="200"/>
        <w:rPr>
          <w:rFonts w:eastAsiaTheme="minorHAnsi"/>
          <w:b/>
          <w:sz w:val="26"/>
          <w:szCs w:val="26"/>
          <w:lang w:eastAsia="en-US"/>
        </w:rPr>
      </w:pPr>
      <w:bookmarkStart w:id="0" w:name="_GoBack"/>
      <w:bookmarkEnd w:id="0"/>
    </w:p>
    <w:p w:rsidR="008F36BF" w:rsidRPr="008F36BF" w:rsidRDefault="008F36BF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>Программа разработана на основе:</w:t>
      </w:r>
    </w:p>
    <w:p w:rsidR="008F36BF" w:rsidRPr="008F36BF" w:rsidRDefault="008F36BF" w:rsidP="008F36B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:rsidR="008F36BF" w:rsidRPr="008F36BF" w:rsidRDefault="008F36BF" w:rsidP="008F36BF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</w:t>
      </w:r>
      <w:proofErr w:type="gramStart"/>
      <w:r w:rsidRPr="008F36BF">
        <w:rPr>
          <w:color w:val="000000"/>
          <w:sz w:val="26"/>
          <w:szCs w:val="26"/>
          <w:lang w:eastAsia="en-US"/>
        </w:rPr>
        <w:t>по  профессии</w:t>
      </w:r>
      <w:proofErr w:type="gramEnd"/>
      <w:r w:rsidRPr="008F36BF">
        <w:rPr>
          <w:color w:val="000000"/>
          <w:sz w:val="26"/>
          <w:szCs w:val="26"/>
          <w:lang w:eastAsia="en-US"/>
        </w:rPr>
        <w:t xml:space="preserve"> 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rFonts w:eastAsiaTheme="minorHAnsi" w:cstheme="minorBid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</w:t>
      </w:r>
      <w:r w:rsidRPr="008F36BF">
        <w:rPr>
          <w:sz w:val="26"/>
          <w:szCs w:val="26"/>
          <w:lang w:eastAsia="en-US"/>
        </w:rPr>
        <w:t>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8F36BF">
        <w:rPr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8F36BF" w:rsidRPr="008F36BF" w:rsidRDefault="008F36BF" w:rsidP="008F36BF">
      <w:pPr>
        <w:jc w:val="both"/>
        <w:rPr>
          <w:sz w:val="26"/>
          <w:szCs w:val="26"/>
          <w:lang w:eastAsia="en-US"/>
        </w:rPr>
      </w:pPr>
      <w:r w:rsidRPr="008F36BF">
        <w:rPr>
          <w:rFonts w:eastAsia="Times New Roman"/>
          <w:sz w:val="26"/>
          <w:szCs w:val="26"/>
        </w:rPr>
        <w:t xml:space="preserve">- </w:t>
      </w:r>
      <w:r w:rsidRPr="008F36BF">
        <w:rPr>
          <w:sz w:val="26"/>
          <w:szCs w:val="26"/>
          <w:lang w:eastAsia="en-US"/>
        </w:rPr>
        <w:t xml:space="preserve"> примерной программы учебной дисциплины «</w:t>
      </w:r>
      <w:r w:rsidR="00D878DA">
        <w:rPr>
          <w:sz w:val="26"/>
          <w:szCs w:val="26"/>
          <w:lang w:eastAsia="en-US"/>
        </w:rPr>
        <w:t>Информатика</w:t>
      </w:r>
      <w:r w:rsidRPr="008F36BF">
        <w:rPr>
          <w:sz w:val="26"/>
          <w:szCs w:val="26"/>
          <w:lang w:eastAsia="en-US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8F36BF" w:rsidRPr="008F36BF" w:rsidRDefault="008F36BF" w:rsidP="0095208E">
      <w:pPr>
        <w:jc w:val="both"/>
        <w:rPr>
          <w:sz w:val="26"/>
          <w:szCs w:val="26"/>
          <w:lang w:eastAsia="en-US"/>
        </w:rPr>
      </w:pPr>
      <w:r w:rsidRPr="008F36BF">
        <w:rPr>
          <w:b/>
          <w:color w:val="FF0000"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- основной профессиональной образовательной программы по </w:t>
      </w:r>
      <w:proofErr w:type="gramStart"/>
      <w:r w:rsidRPr="008F36BF">
        <w:rPr>
          <w:sz w:val="26"/>
          <w:szCs w:val="26"/>
          <w:lang w:eastAsia="en-US"/>
        </w:rPr>
        <w:t>профессии  13.01.10</w:t>
      </w:r>
      <w:proofErr w:type="gramEnd"/>
      <w:r w:rsidRPr="008F36BF">
        <w:rPr>
          <w:sz w:val="26"/>
          <w:szCs w:val="26"/>
          <w:lang w:eastAsia="en-US"/>
        </w:rPr>
        <w:t xml:space="preserve"> Электромонтер по ремонту и обслуживанию  электрооборудования  (по отраслям),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2021 г.</w:t>
      </w:r>
      <w:bookmarkStart w:id="1" w:name="_Hlk95057038"/>
    </w:p>
    <w:p w:rsidR="008F36BF" w:rsidRPr="008F36BF" w:rsidRDefault="008F36BF" w:rsidP="0095208E">
      <w:pPr>
        <w:jc w:val="both"/>
        <w:rPr>
          <w:sz w:val="26"/>
          <w:szCs w:val="26"/>
          <w:lang w:eastAsia="en-US" w:bidi="ru-RU"/>
        </w:rPr>
      </w:pPr>
      <w:r w:rsidRPr="008F36BF">
        <w:rPr>
          <w:sz w:val="26"/>
          <w:szCs w:val="26"/>
          <w:lang w:eastAsia="en-US"/>
        </w:rPr>
        <w:t xml:space="preserve">     </w:t>
      </w:r>
      <w:bookmarkEnd w:id="1"/>
      <w:r w:rsidRPr="008F36BF">
        <w:rPr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8F36BF">
        <w:rPr>
          <w:rFonts w:eastAsiaTheme="minorHAnsi"/>
          <w:sz w:val="26"/>
          <w:szCs w:val="26"/>
          <w:lang w:eastAsia="en-US"/>
        </w:rPr>
        <w:t xml:space="preserve">13.01.10 Электромонтер по ремонту и </w:t>
      </w:r>
      <w:proofErr w:type="gramStart"/>
      <w:r w:rsidRPr="008F36BF">
        <w:rPr>
          <w:rFonts w:eastAsiaTheme="minorHAnsi"/>
          <w:sz w:val="26"/>
          <w:szCs w:val="26"/>
          <w:lang w:eastAsia="en-US"/>
        </w:rPr>
        <w:t>обслуживанию  электрооборудования</w:t>
      </w:r>
      <w:proofErr w:type="gramEnd"/>
      <w:r w:rsidRPr="008F36BF">
        <w:rPr>
          <w:rFonts w:eastAsiaTheme="minorHAnsi"/>
          <w:sz w:val="26"/>
          <w:szCs w:val="26"/>
          <w:lang w:eastAsia="en-US"/>
        </w:rPr>
        <w:t xml:space="preserve">  (по отраслям), </w:t>
      </w:r>
      <w:r w:rsidRPr="008F36BF">
        <w:rPr>
          <w:sz w:val="26"/>
          <w:szCs w:val="26"/>
          <w:lang w:eastAsia="en-US" w:bidi="ru-RU"/>
        </w:rPr>
        <w:t>2021 г.</w:t>
      </w:r>
    </w:p>
    <w:p w:rsidR="008F36BF" w:rsidRPr="008F36BF" w:rsidRDefault="008F36BF" w:rsidP="008F36BF">
      <w:pPr>
        <w:spacing w:after="200" w:line="360" w:lineRule="auto"/>
        <w:rPr>
          <w:lang w:eastAsia="en-US" w:bidi="ru-RU"/>
        </w:rPr>
      </w:pPr>
    </w:p>
    <w:p w:rsidR="0014008B" w:rsidRPr="008F36BF" w:rsidRDefault="0014008B" w:rsidP="008F36BF">
      <w:pPr>
        <w:jc w:val="both"/>
        <w:rPr>
          <w:sz w:val="26"/>
          <w:szCs w:val="26"/>
        </w:rPr>
      </w:pPr>
    </w:p>
    <w:p w:rsidR="00B477C3" w:rsidRPr="008F36BF" w:rsidRDefault="00B477C3" w:rsidP="008F36BF">
      <w:pPr>
        <w:jc w:val="both"/>
        <w:rPr>
          <w:sz w:val="26"/>
          <w:szCs w:val="26"/>
          <w:u w:val="single"/>
        </w:rPr>
      </w:pPr>
      <w:r w:rsidRPr="008F36BF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8F36BF">
        <w:rPr>
          <w:sz w:val="26"/>
          <w:szCs w:val="26"/>
          <w:u w:val="single"/>
        </w:rPr>
        <w:t>ГАПОУ  «</w:t>
      </w:r>
      <w:proofErr w:type="gramEnd"/>
      <w:r w:rsidRPr="008F36BF">
        <w:rPr>
          <w:sz w:val="26"/>
          <w:szCs w:val="26"/>
          <w:u w:val="single"/>
        </w:rPr>
        <w:t>Казанский политехнический колледж»</w:t>
      </w:r>
    </w:p>
    <w:p w:rsidR="00B477C3" w:rsidRDefault="00B477C3" w:rsidP="008F36BF">
      <w:pPr>
        <w:rPr>
          <w:sz w:val="26"/>
          <w:szCs w:val="26"/>
        </w:rPr>
      </w:pPr>
    </w:p>
    <w:p w:rsidR="008F36BF" w:rsidRDefault="008F36BF" w:rsidP="008F36BF">
      <w:pPr>
        <w:rPr>
          <w:sz w:val="26"/>
          <w:szCs w:val="26"/>
        </w:rPr>
      </w:pPr>
    </w:p>
    <w:p w:rsidR="008F36BF" w:rsidRPr="008F36BF" w:rsidRDefault="008F36BF" w:rsidP="008F36BF">
      <w:pPr>
        <w:rPr>
          <w:sz w:val="26"/>
          <w:szCs w:val="26"/>
        </w:rPr>
      </w:pPr>
    </w:p>
    <w:p w:rsidR="00B149F3" w:rsidRPr="008F36BF" w:rsidRDefault="00464C9F" w:rsidP="008F36BF">
      <w:pPr>
        <w:pStyle w:val="Standard"/>
        <w:rPr>
          <w:rFonts w:cs="Times New Roman"/>
          <w:b/>
          <w:sz w:val="26"/>
          <w:szCs w:val="26"/>
          <w:lang w:val="ru-RU"/>
        </w:rPr>
      </w:pPr>
      <w:proofErr w:type="spellStart"/>
      <w:r w:rsidRPr="008F36BF">
        <w:rPr>
          <w:rFonts w:cs="Times New Roman"/>
          <w:b/>
          <w:sz w:val="26"/>
          <w:szCs w:val="26"/>
        </w:rPr>
        <w:t>Разработчик</w:t>
      </w:r>
      <w:proofErr w:type="spellEnd"/>
      <w:r w:rsidRPr="008F36BF">
        <w:rPr>
          <w:rFonts w:cs="Times New Roman"/>
          <w:b/>
          <w:sz w:val="26"/>
          <w:szCs w:val="26"/>
        </w:rPr>
        <w:t xml:space="preserve">: </w:t>
      </w:r>
    </w:p>
    <w:p w:rsidR="00464C9F" w:rsidRPr="008F36BF" w:rsidRDefault="00106321" w:rsidP="008F36BF">
      <w:pPr>
        <w:pStyle w:val="Standard"/>
        <w:rPr>
          <w:rFonts w:cs="Times New Roman"/>
          <w:sz w:val="26"/>
          <w:szCs w:val="26"/>
          <w:lang w:val="ru-RU"/>
        </w:rPr>
      </w:pPr>
      <w:r w:rsidRPr="008F36BF">
        <w:rPr>
          <w:rFonts w:cs="Times New Roman"/>
          <w:sz w:val="26"/>
          <w:szCs w:val="26"/>
          <w:lang w:val="ru-RU"/>
        </w:rPr>
        <w:t>Миншина Л</w:t>
      </w:r>
      <w:r w:rsidR="008F36BF">
        <w:rPr>
          <w:rFonts w:cs="Times New Roman"/>
          <w:sz w:val="26"/>
          <w:szCs w:val="26"/>
          <w:lang w:val="ru-RU"/>
        </w:rPr>
        <w:t>. М.</w:t>
      </w:r>
      <w:r w:rsidRPr="008F36BF">
        <w:rPr>
          <w:rFonts w:cs="Times New Roman"/>
          <w:sz w:val="26"/>
          <w:szCs w:val="26"/>
          <w:lang w:val="ru-RU"/>
        </w:rPr>
        <w:t>, преподаватель</w:t>
      </w:r>
    </w:p>
    <w:p w:rsidR="00464C9F" w:rsidRPr="008F36BF" w:rsidRDefault="00464C9F" w:rsidP="008F36BF">
      <w:pPr>
        <w:pStyle w:val="Standard"/>
        <w:rPr>
          <w:rFonts w:cs="Times New Roman"/>
          <w:sz w:val="26"/>
          <w:szCs w:val="26"/>
          <w:lang w:val="ru-RU"/>
        </w:rPr>
      </w:pPr>
    </w:p>
    <w:p w:rsidR="00B477C3" w:rsidRPr="008F36BF" w:rsidRDefault="00B477C3" w:rsidP="008F36BF">
      <w:pPr>
        <w:spacing w:after="200"/>
        <w:rPr>
          <w:rFonts w:eastAsia="Times New Roman"/>
          <w:sz w:val="26"/>
          <w:szCs w:val="26"/>
        </w:rPr>
      </w:pPr>
      <w:r w:rsidRPr="008F36BF">
        <w:rPr>
          <w:b/>
          <w:bCs/>
          <w:sz w:val="26"/>
          <w:szCs w:val="26"/>
        </w:rPr>
        <w:br w:type="page"/>
      </w:r>
    </w:p>
    <w:p w:rsidR="00464C9F" w:rsidRPr="008F36BF" w:rsidRDefault="00F75843" w:rsidP="008F36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</w:pPr>
      <w:r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lastRenderedPageBreak/>
        <w:t>СО</w:t>
      </w:r>
      <w:r w:rsidR="00464C9F"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t>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4C9F" w:rsidRPr="008F36BF" w:rsidTr="00464C9F">
        <w:tc>
          <w:tcPr>
            <w:tcW w:w="7668" w:type="dxa"/>
          </w:tcPr>
          <w:p w:rsidR="00464C9F" w:rsidRPr="008F36BF" w:rsidRDefault="00464C9F" w:rsidP="008F36BF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464C9F" w:rsidRPr="008F36BF" w:rsidRDefault="00464C9F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464C9F" w:rsidRPr="008F36BF" w:rsidTr="00B477C3">
        <w:trPr>
          <w:trHeight w:val="670"/>
        </w:trPr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 xml:space="preserve">условия реализации </w:t>
            </w:r>
            <w:proofErr w:type="gramStart"/>
            <w:r w:rsidRPr="008F36BF">
              <w:rPr>
                <w:rFonts w:eastAsia="Times New Roman"/>
                <w:caps/>
                <w:sz w:val="26"/>
                <w:szCs w:val="26"/>
              </w:rPr>
              <w:t>программы  учебной</w:t>
            </w:r>
            <w:proofErr w:type="gramEnd"/>
            <w:r w:rsidRPr="008F36BF">
              <w:rPr>
                <w:rFonts w:eastAsia="Times New Roman"/>
                <w:caps/>
                <w:sz w:val="26"/>
                <w:szCs w:val="26"/>
              </w:rPr>
              <w:t xml:space="preserve">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17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19</w:t>
            </w:r>
          </w:p>
        </w:tc>
      </w:tr>
    </w:tbl>
    <w:p w:rsidR="00B477C3" w:rsidRPr="008F36BF" w:rsidRDefault="00B477C3" w:rsidP="008F36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/>
          <w:sz w:val="26"/>
          <w:szCs w:val="26"/>
        </w:rPr>
      </w:pPr>
    </w:p>
    <w:p w:rsidR="00B477C3" w:rsidRPr="008F36BF" w:rsidRDefault="00B477C3" w:rsidP="008F36BF">
      <w:pPr>
        <w:spacing w:after="200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br w:type="page"/>
      </w:r>
    </w:p>
    <w:p w:rsidR="00B477C3" w:rsidRDefault="00464C9F" w:rsidP="008F36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6"/>
          <w:szCs w:val="26"/>
        </w:rPr>
      </w:pPr>
      <w:r w:rsidRPr="008F36BF">
        <w:rPr>
          <w:rFonts w:eastAsia="Times New Roman"/>
          <w:b/>
          <w:caps/>
          <w:sz w:val="26"/>
          <w:szCs w:val="26"/>
        </w:rPr>
        <w:lastRenderedPageBreak/>
        <w:t>1. паспорт РАБоЧ</w:t>
      </w:r>
      <w:r w:rsidR="00B477C3" w:rsidRPr="008F36BF">
        <w:rPr>
          <w:rFonts w:eastAsia="Times New Roman"/>
          <w:b/>
          <w:caps/>
          <w:sz w:val="26"/>
          <w:szCs w:val="26"/>
        </w:rPr>
        <w:t>ЕЙ ПРОГРАММЫ УЧЕБНОЙ ДИСЦИПЛИНЫ</w:t>
      </w:r>
    </w:p>
    <w:p w:rsidR="008F36BF" w:rsidRDefault="008F36BF" w:rsidP="00627FC9">
      <w:pPr>
        <w:spacing w:after="200" w:line="276" w:lineRule="auto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ОУД. </w:t>
      </w:r>
      <w:proofErr w:type="gramStart"/>
      <w:r w:rsidRPr="008F36BF">
        <w:rPr>
          <w:b/>
          <w:sz w:val="26"/>
          <w:szCs w:val="26"/>
          <w:lang w:eastAsia="en-US"/>
        </w:rPr>
        <w:t>1</w:t>
      </w:r>
      <w:r>
        <w:rPr>
          <w:b/>
          <w:sz w:val="26"/>
          <w:szCs w:val="26"/>
          <w:lang w:eastAsia="en-US"/>
        </w:rPr>
        <w:t>0</w:t>
      </w:r>
      <w:r w:rsidRPr="008F36BF">
        <w:rPr>
          <w:b/>
          <w:sz w:val="26"/>
          <w:szCs w:val="26"/>
          <w:lang w:eastAsia="en-US"/>
        </w:rPr>
        <w:t xml:space="preserve"> </w:t>
      </w:r>
      <w:r>
        <w:rPr>
          <w:b/>
          <w:sz w:val="26"/>
          <w:szCs w:val="26"/>
          <w:lang w:eastAsia="en-US"/>
        </w:rPr>
        <w:t xml:space="preserve"> </w:t>
      </w:r>
      <w:r w:rsidRPr="008F36BF">
        <w:rPr>
          <w:b/>
          <w:sz w:val="26"/>
          <w:szCs w:val="26"/>
          <w:lang w:eastAsia="en-US"/>
        </w:rPr>
        <w:t>«</w:t>
      </w:r>
      <w:proofErr w:type="gramEnd"/>
      <w:r>
        <w:rPr>
          <w:b/>
          <w:sz w:val="26"/>
          <w:szCs w:val="26"/>
          <w:lang w:eastAsia="en-US"/>
        </w:rPr>
        <w:t>Информатика</w:t>
      </w:r>
      <w:r w:rsidRPr="008F36BF">
        <w:rPr>
          <w:b/>
          <w:sz w:val="26"/>
          <w:szCs w:val="26"/>
          <w:lang w:eastAsia="en-US"/>
        </w:rPr>
        <w:t>»</w:t>
      </w:r>
    </w:p>
    <w:p w:rsidR="008F36BF" w:rsidRPr="00054AFD" w:rsidRDefault="008F36BF" w:rsidP="008F36BF">
      <w:pPr>
        <w:pStyle w:val="a6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8F36BF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 Профиль получаемого профессионального образования </w:t>
      </w:r>
      <w:r w:rsidRPr="008F36BF">
        <w:rPr>
          <w:rFonts w:eastAsia="Times New Roman"/>
          <w:sz w:val="26"/>
          <w:szCs w:val="26"/>
          <w:u w:val="single"/>
        </w:rPr>
        <w:t>технический.</w:t>
      </w:r>
    </w:p>
    <w:p w:rsidR="0095208E" w:rsidRDefault="008F36BF" w:rsidP="0095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Style w:val="layout"/>
          <w:color w:val="000000"/>
        </w:rPr>
      </w:pPr>
      <w:r w:rsidRPr="008F36BF">
        <w:rPr>
          <w:b/>
          <w:sz w:val="26"/>
          <w:szCs w:val="26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="0095208E" w:rsidRPr="0095208E">
        <w:rPr>
          <w:rStyle w:val="layout"/>
          <w:sz w:val="26"/>
          <w:szCs w:val="26"/>
        </w:rPr>
        <w:t>Учебная дисциплина «</w:t>
      </w:r>
      <w:r w:rsidR="0095208E">
        <w:rPr>
          <w:rStyle w:val="layout"/>
          <w:sz w:val="26"/>
          <w:szCs w:val="26"/>
        </w:rPr>
        <w:t>Инфор</w:t>
      </w:r>
      <w:r w:rsidR="0095208E" w:rsidRPr="0095208E">
        <w:rPr>
          <w:rStyle w:val="layout"/>
          <w:sz w:val="26"/>
          <w:szCs w:val="26"/>
        </w:rPr>
        <w:t>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="0095208E" w:rsidRPr="0095208E">
        <w:rPr>
          <w:rStyle w:val="layout"/>
          <w:color w:val="000000"/>
          <w:sz w:val="26"/>
          <w:szCs w:val="26"/>
        </w:rPr>
        <w:t xml:space="preserve"> цикл.</w:t>
      </w:r>
    </w:p>
    <w:p w:rsidR="00464C9F" w:rsidRPr="008F36BF" w:rsidRDefault="00464C9F" w:rsidP="0095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/>
          <w:b/>
          <w:sz w:val="26"/>
          <w:szCs w:val="26"/>
        </w:rPr>
      </w:pPr>
      <w:r w:rsidRPr="008F36BF">
        <w:rPr>
          <w:rFonts w:eastAsia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5A7" w:rsidRPr="008F36BF" w:rsidRDefault="002245A7" w:rsidP="008F36BF">
      <w:pPr>
        <w:ind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ab/>
        <w:t>• личностных: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2 осознание своего места в информационном обществе;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ab/>
        <w:t>• метапредметных: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1 умение определять цели, составлять планы деятельности и определять средства, необходимые для их реализации;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 xml:space="preserve"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</w:t>
      </w:r>
      <w:r w:rsidRPr="008F36BF">
        <w:rPr>
          <w:sz w:val="26"/>
          <w:szCs w:val="26"/>
        </w:rPr>
        <w:lastRenderedPageBreak/>
        <w:t>проектной деятельности с использованием информационно-коммуникационных технологий;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5 умение анализировать и представлять информацию, данную в электронных форматах на компьютере в различных видах;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2245A7" w:rsidRPr="008F36BF" w:rsidRDefault="002245A7" w:rsidP="008F36BF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36BF">
        <w:rPr>
          <w:rFonts w:ascii="Times New Roman" w:hAnsi="Times New Roman"/>
          <w:sz w:val="26"/>
          <w:szCs w:val="26"/>
        </w:rPr>
        <w:t>предметных: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1 сформированность представлений о роли информации и информационных процессов в окружающем мире;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3 использование готовых прикладных компьютерных программ по профилю подготовки;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4 владение способами представления, хранения и обработки данных на компьютере;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5 владение компьютерными средствами представления и анализа данных в электронных таблицах;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6 сформированность представлений о базах данных и простейших средствах управления ими;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10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  <w:r w:rsidRPr="008F36BF">
        <w:rPr>
          <w:sz w:val="26"/>
          <w:szCs w:val="26"/>
        </w:rPr>
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2245A7" w:rsidRPr="008F36BF" w:rsidRDefault="002245A7" w:rsidP="008F36BF">
      <w:pPr>
        <w:jc w:val="both"/>
        <w:rPr>
          <w:sz w:val="26"/>
          <w:szCs w:val="26"/>
        </w:rPr>
      </w:pPr>
    </w:p>
    <w:p w:rsidR="002245A7" w:rsidRPr="008F36BF" w:rsidRDefault="002245A7" w:rsidP="008F36B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36BF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8F36BF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8F36B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8F36BF" w:rsidRPr="008F36BF" w:rsidRDefault="008F36BF" w:rsidP="008F36BF">
      <w:pPr>
        <w:shd w:val="clear" w:color="auto" w:fill="FFFFFF"/>
        <w:ind w:firstLine="720"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14008B" w:rsidRPr="008F36BF" w:rsidRDefault="0014008B" w:rsidP="008F36BF">
      <w:pPr>
        <w:pStyle w:val="2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  <w:lang w:val="ru-RU"/>
        </w:rPr>
        <w:t xml:space="preserve">Выпускник, освоивший программу ОУД.10 «Информатика», должен обладать </w:t>
      </w:r>
      <w:r w:rsidRPr="008F36BF">
        <w:rPr>
          <w:b/>
          <w:sz w:val="26"/>
          <w:szCs w:val="26"/>
          <w:lang w:val="ru-RU"/>
        </w:rPr>
        <w:t>личностными результатами</w:t>
      </w:r>
      <w:r w:rsidRPr="008F36BF">
        <w:rPr>
          <w:sz w:val="26"/>
          <w:szCs w:val="26"/>
          <w:lang w:val="ru-RU"/>
        </w:rPr>
        <w:t xml:space="preserve"> в соответствии с рабочей программой воспитания профессии </w:t>
      </w:r>
      <w:r w:rsidRPr="008F36BF">
        <w:rPr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8F36BF">
        <w:rPr>
          <w:sz w:val="26"/>
          <w:szCs w:val="26"/>
          <w:lang w:val="ru-RU"/>
        </w:rPr>
        <w:t>:</w:t>
      </w:r>
    </w:p>
    <w:p w:rsidR="0014008B" w:rsidRPr="008F36BF" w:rsidRDefault="0014008B" w:rsidP="008F36BF">
      <w:pPr>
        <w:pStyle w:val="2"/>
        <w:spacing w:after="0" w:line="240" w:lineRule="auto"/>
        <w:ind w:left="0" w:firstLine="708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  <w:lang w:val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14008B" w:rsidRPr="008F36BF" w:rsidRDefault="0014008B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</w:rPr>
        <w:t>ЛР 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Содержание дисциплины имеет межпредметные связи с дисциплинами</w:t>
      </w:r>
      <w:r w:rsidRPr="008F36BF">
        <w:rPr>
          <w:sz w:val="26"/>
          <w:szCs w:val="26"/>
          <w:lang w:val="ru-RU"/>
        </w:rPr>
        <w:t xml:space="preserve"> </w:t>
      </w:r>
      <w:r w:rsidRPr="008F36BF">
        <w:rPr>
          <w:sz w:val="26"/>
          <w:szCs w:val="26"/>
        </w:rPr>
        <w:t xml:space="preserve">общеобразовательного цикла – </w:t>
      </w:r>
      <w:r w:rsidRPr="008F36BF">
        <w:rPr>
          <w:sz w:val="26"/>
          <w:szCs w:val="26"/>
          <w:lang w:val="ru-RU"/>
        </w:rPr>
        <w:t>Математика</w:t>
      </w:r>
      <w:r w:rsidRPr="008F36BF">
        <w:rPr>
          <w:sz w:val="26"/>
          <w:szCs w:val="26"/>
        </w:rPr>
        <w:t xml:space="preserve">, </w:t>
      </w:r>
      <w:r w:rsidRPr="008F36BF">
        <w:rPr>
          <w:sz w:val="26"/>
          <w:szCs w:val="26"/>
          <w:lang w:val="ru-RU"/>
        </w:rPr>
        <w:t>Физика.</w:t>
      </w:r>
    </w:p>
    <w:p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77C3" w:rsidRPr="008F36BF" w:rsidRDefault="00B477C3" w:rsidP="008F36BF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B477C3" w:rsidRPr="008F36BF" w:rsidRDefault="00B477C3" w:rsidP="008F36B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E300A1" w:rsidRPr="008F36BF" w:rsidRDefault="00B477C3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F36BF">
        <w:rPr>
          <w:b/>
          <w:sz w:val="26"/>
          <w:szCs w:val="26"/>
        </w:rPr>
        <w:tab/>
      </w:r>
    </w:p>
    <w:p w:rsidR="00E300A1" w:rsidRPr="008F36BF" w:rsidRDefault="00B477C3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F36BF">
        <w:rPr>
          <w:b/>
          <w:sz w:val="26"/>
          <w:szCs w:val="26"/>
        </w:rPr>
        <w:t xml:space="preserve">1.4. </w:t>
      </w:r>
      <w:r w:rsidR="008E1AE1" w:rsidRPr="008F36BF">
        <w:rPr>
          <w:b/>
          <w:sz w:val="26"/>
          <w:szCs w:val="26"/>
        </w:rPr>
        <w:t>К</w:t>
      </w:r>
      <w:r w:rsidRPr="008F36BF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E300A1" w:rsidRPr="008F36BF" w:rsidRDefault="008F36BF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E300A1" w:rsidRPr="008F36BF">
        <w:rPr>
          <w:sz w:val="26"/>
          <w:szCs w:val="26"/>
        </w:rPr>
        <w:t>аксимальной учебной нагрузки обучающегося - 192 час, в том числе:</w:t>
      </w:r>
    </w:p>
    <w:p w:rsidR="00E300A1" w:rsidRPr="008F36BF" w:rsidRDefault="00E300A1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F36BF">
        <w:rPr>
          <w:sz w:val="26"/>
          <w:szCs w:val="26"/>
        </w:rPr>
        <w:t>обязательной аудиторной учебной нагрузки обучающегося – 128 часа;</w:t>
      </w:r>
    </w:p>
    <w:p w:rsidR="00E300A1" w:rsidRPr="008F36BF" w:rsidRDefault="00E300A1" w:rsidP="008F3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F36BF">
        <w:rPr>
          <w:sz w:val="26"/>
          <w:szCs w:val="26"/>
        </w:rPr>
        <w:t>самостоятельной работы обучающегося – 64 часов.</w:t>
      </w:r>
    </w:p>
    <w:p w:rsidR="00F2476E" w:rsidRPr="008F36BF" w:rsidRDefault="00F2476E" w:rsidP="008F36BF">
      <w:pPr>
        <w:spacing w:after="200"/>
        <w:rPr>
          <w:rFonts w:eastAsia="Times New Roman"/>
          <w:color w:val="FF0000"/>
          <w:sz w:val="26"/>
          <w:szCs w:val="26"/>
        </w:rPr>
      </w:pPr>
      <w:r w:rsidRPr="008F36BF">
        <w:rPr>
          <w:rFonts w:eastAsia="Times New Roman"/>
          <w:color w:val="FF0000"/>
          <w:sz w:val="26"/>
          <w:szCs w:val="26"/>
        </w:rPr>
        <w:br w:type="page"/>
      </w:r>
    </w:p>
    <w:p w:rsidR="00464C9F" w:rsidRPr="008F36BF" w:rsidRDefault="00464C9F" w:rsidP="008F36BF">
      <w:pPr>
        <w:pStyle w:val="Standard"/>
        <w:numPr>
          <w:ilvl w:val="0"/>
          <w:numId w:val="11"/>
        </w:numPr>
        <w:jc w:val="center"/>
        <w:rPr>
          <w:rFonts w:cs="Times New Roman"/>
          <w:b/>
          <w:sz w:val="26"/>
          <w:szCs w:val="26"/>
          <w:lang w:val="ru-RU"/>
        </w:rPr>
      </w:pPr>
      <w:r w:rsidRPr="008F36BF">
        <w:rPr>
          <w:rFonts w:cs="Times New Roman"/>
          <w:b/>
          <w:sz w:val="26"/>
          <w:szCs w:val="26"/>
          <w:lang w:val="ru-RU"/>
        </w:rPr>
        <w:lastRenderedPageBreak/>
        <w:t>СТРУКТУРА И СОДЕРЖАНИЕ УЧЕБНОЙ ДИСЦИПЛИНЫ</w:t>
      </w:r>
    </w:p>
    <w:p w:rsidR="00464C9F" w:rsidRPr="008F36BF" w:rsidRDefault="00464C9F" w:rsidP="00627FC9">
      <w:pPr>
        <w:pStyle w:val="Standard"/>
        <w:numPr>
          <w:ilvl w:val="1"/>
          <w:numId w:val="11"/>
        </w:numPr>
        <w:ind w:left="0" w:firstLine="0"/>
        <w:jc w:val="center"/>
        <w:rPr>
          <w:rFonts w:cs="Times New Roman"/>
          <w:b/>
          <w:sz w:val="26"/>
          <w:szCs w:val="26"/>
          <w:lang w:val="ru-RU"/>
        </w:rPr>
      </w:pPr>
      <w:r w:rsidRPr="008F36BF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F2476E" w:rsidRPr="008F36BF" w:rsidRDefault="00F2476E" w:rsidP="008F36BF">
      <w:pPr>
        <w:pStyle w:val="Standard"/>
        <w:rPr>
          <w:rFonts w:cs="Times New Roman"/>
          <w:b/>
          <w:sz w:val="26"/>
          <w:szCs w:val="26"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2"/>
        <w:gridCol w:w="3142"/>
      </w:tblGrid>
      <w:tr w:rsidR="00464C9F" w:rsidRPr="008F36BF" w:rsidTr="00B149F3">
        <w:trPr>
          <w:trHeight w:val="480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64C9F" w:rsidRPr="008F36BF" w:rsidTr="00B149F3">
        <w:trPr>
          <w:trHeight w:val="323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192</w:t>
            </w:r>
          </w:p>
        </w:tc>
      </w:tr>
      <w:tr w:rsidR="00464C9F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128</w:t>
            </w:r>
          </w:p>
        </w:tc>
      </w:tr>
      <w:tr w:rsidR="00464C9F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14008B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94</w:t>
            </w:r>
          </w:p>
        </w:tc>
      </w:tr>
      <w:tr w:rsidR="0014008B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8B" w:rsidRPr="008F36BF" w:rsidRDefault="0014008B" w:rsidP="008F36BF">
            <w:pPr>
              <w:pStyle w:val="Standard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практическая подготовка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8B" w:rsidRPr="008F36BF" w:rsidRDefault="0014008B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464C9F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8F36BF" w:rsidRDefault="00464C9F" w:rsidP="008F36BF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sz w:val="26"/>
                <w:szCs w:val="26"/>
                <w:lang w:val="ru-RU"/>
              </w:rPr>
              <w:t>64</w:t>
            </w:r>
          </w:p>
        </w:tc>
      </w:tr>
      <w:tr w:rsidR="00037114" w:rsidRPr="008F36BF" w:rsidTr="00037114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14" w:rsidRPr="008F36BF" w:rsidRDefault="00037114" w:rsidP="008F36BF">
            <w:pPr>
              <w:snapToGrid w:val="0"/>
              <w:rPr>
                <w:rFonts w:eastAsia="Times New Roman"/>
                <w:sz w:val="26"/>
                <w:szCs w:val="26"/>
                <w:lang w:eastAsia="ar-SA"/>
              </w:rPr>
            </w:pPr>
            <w:r w:rsidRPr="008F36BF">
              <w:rPr>
                <w:rFonts w:eastAsia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114" w:rsidRPr="008F36BF" w:rsidRDefault="00037114" w:rsidP="008F36BF">
            <w:pPr>
              <w:snapToGrid w:val="0"/>
              <w:ind w:firstLine="720"/>
              <w:rPr>
                <w:rFonts w:eastAsia="Times New Roman"/>
                <w:bCs/>
                <w:sz w:val="26"/>
                <w:szCs w:val="26"/>
                <w:lang w:eastAsia="ar-SA"/>
              </w:rPr>
            </w:pPr>
          </w:p>
        </w:tc>
      </w:tr>
      <w:tr w:rsidR="00037114" w:rsidRPr="008F36BF" w:rsidTr="00037114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14" w:rsidRPr="008F36BF" w:rsidRDefault="00037114" w:rsidP="008F36BF">
            <w:pPr>
              <w:rPr>
                <w:rFonts w:eastAsia="Times New Roman"/>
                <w:sz w:val="26"/>
                <w:szCs w:val="26"/>
                <w:lang w:eastAsia="ar-SA"/>
              </w:rPr>
            </w:pPr>
            <w:r w:rsidRPr="008F36BF">
              <w:rPr>
                <w:sz w:val="26"/>
                <w:szCs w:val="26"/>
              </w:rPr>
              <w:t>тематика внеаудиторной самостоятельной работы,</w:t>
            </w:r>
            <w:r w:rsidRPr="008F36BF">
              <w:rPr>
                <w:i/>
                <w:sz w:val="26"/>
                <w:szCs w:val="26"/>
              </w:rPr>
              <w:t xml:space="preserve"> </w:t>
            </w:r>
            <w:r w:rsidRPr="008F36BF">
              <w:rPr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14" w:rsidRPr="008F36BF" w:rsidRDefault="00037114" w:rsidP="008F36BF">
            <w:pPr>
              <w:snapToGrid w:val="0"/>
              <w:jc w:val="center"/>
              <w:rPr>
                <w:rFonts w:eastAsia="Times New Roman"/>
                <w:bCs/>
                <w:sz w:val="26"/>
                <w:szCs w:val="26"/>
                <w:lang w:eastAsia="ar-SA"/>
              </w:rPr>
            </w:pPr>
            <w:r w:rsidRPr="008F36BF">
              <w:rPr>
                <w:rFonts w:eastAsia="Times New Roman"/>
                <w:bCs/>
                <w:sz w:val="26"/>
                <w:szCs w:val="26"/>
                <w:lang w:eastAsia="ar-SA"/>
              </w:rPr>
              <w:t>64</w:t>
            </w:r>
          </w:p>
        </w:tc>
      </w:tr>
      <w:tr w:rsidR="00037114" w:rsidRPr="008F36BF" w:rsidTr="00B149F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114" w:rsidRPr="008F36BF" w:rsidRDefault="00037114" w:rsidP="008F36BF">
            <w:pPr>
              <w:snapToGrid w:val="0"/>
              <w:rPr>
                <w:rFonts w:eastAsia="Times New Roman"/>
                <w:b/>
                <w:sz w:val="26"/>
                <w:szCs w:val="26"/>
                <w:lang w:eastAsia="ar-SA"/>
              </w:rPr>
            </w:pPr>
            <w:r w:rsidRPr="008F36BF">
              <w:rPr>
                <w:b/>
                <w:sz w:val="26"/>
                <w:szCs w:val="26"/>
              </w:rPr>
              <w:t xml:space="preserve">Форма контроля: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114" w:rsidRPr="008F36BF" w:rsidRDefault="00037114" w:rsidP="008F36BF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8F36BF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дифференцированный зачет</w:t>
            </w:r>
          </w:p>
        </w:tc>
      </w:tr>
    </w:tbl>
    <w:p w:rsidR="00464C9F" w:rsidRPr="008F36BF" w:rsidRDefault="00464C9F" w:rsidP="008F36BF">
      <w:pPr>
        <w:rPr>
          <w:sz w:val="26"/>
          <w:szCs w:val="26"/>
        </w:rPr>
        <w:sectPr w:rsidR="00464C9F" w:rsidRPr="008F36BF" w:rsidSect="008F36BF">
          <w:footerReference w:type="default" r:id="rId8"/>
          <w:type w:val="nextColumn"/>
          <w:pgSz w:w="11906" w:h="16838"/>
          <w:pgMar w:top="1134" w:right="1134" w:bottom="1134" w:left="1134" w:header="709" w:footer="709" w:gutter="0"/>
          <w:cols w:space="720"/>
        </w:sectPr>
      </w:pPr>
    </w:p>
    <w:p w:rsidR="00F2476E" w:rsidRPr="001E1320" w:rsidRDefault="00F2476E" w:rsidP="00F24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1E1320">
        <w:rPr>
          <w:rFonts w:eastAsia="Times New Roman"/>
          <w:b/>
          <w:bCs/>
        </w:rPr>
        <w:lastRenderedPageBreak/>
        <w:t>2.2. Тематический план и содержание учебной дисциплины</w:t>
      </w:r>
      <w:r w:rsidRPr="001E1320">
        <w:rPr>
          <w:b/>
        </w:rPr>
        <w:t xml:space="preserve"> ОУД. 10 Информатика </w:t>
      </w:r>
    </w:p>
    <w:p w:rsidR="00F2476E" w:rsidRPr="001E1320" w:rsidRDefault="00F2476E" w:rsidP="00F2476E">
      <w:pPr>
        <w:tabs>
          <w:tab w:val="left" w:pos="7783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7523"/>
        <w:gridCol w:w="6"/>
        <w:gridCol w:w="11"/>
        <w:gridCol w:w="2057"/>
        <w:gridCol w:w="1586"/>
      </w:tblGrid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Наименование разделов и тем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Содержание учебного материла, лабораторные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и практические работы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A1" w:rsidRPr="001E1320" w:rsidRDefault="00E300A1" w:rsidP="00E30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E1320">
              <w:rPr>
                <w:b/>
                <w:bCs/>
              </w:rPr>
              <w:t>Объем часов</w:t>
            </w:r>
          </w:p>
          <w:p w:rsidR="0047716D" w:rsidRPr="001E1320" w:rsidRDefault="00E300A1" w:rsidP="00E300A1">
            <w:pPr>
              <w:tabs>
                <w:tab w:val="left" w:pos="7783"/>
              </w:tabs>
              <w:jc w:val="both"/>
              <w:rPr>
                <w:b/>
              </w:rPr>
            </w:pPr>
            <w:proofErr w:type="gramStart"/>
            <w:r w:rsidRPr="001E1320">
              <w:rPr>
                <w:b/>
                <w:bCs/>
              </w:rPr>
              <w:t>мак./</w:t>
            </w:r>
            <w:proofErr w:type="gramEnd"/>
            <w:r w:rsidRPr="001E1320">
              <w:rPr>
                <w:b/>
                <w:bCs/>
              </w:rPr>
              <w:t>ср./</w:t>
            </w:r>
            <w:proofErr w:type="spellStart"/>
            <w:r w:rsidRPr="001E1320">
              <w:rPr>
                <w:b/>
                <w:bCs/>
              </w:rPr>
              <w:t>теор</w:t>
            </w:r>
            <w:proofErr w:type="spellEnd"/>
            <w:r w:rsidRPr="001E1320">
              <w:rPr>
                <w:b/>
                <w:bCs/>
              </w:rPr>
              <w:t>./пр.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Уровень освоения</w:t>
            </w:r>
          </w:p>
        </w:tc>
      </w:tr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</w:tr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Введение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1. </w:t>
            </w:r>
            <w:r w:rsidRPr="001E1320"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c>
          <w:tcPr>
            <w:tcW w:w="11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Раздел 1.</w:t>
            </w:r>
            <w:r w:rsidRPr="001E1320">
              <w:rPr>
                <w:b/>
                <w:iCs/>
              </w:rPr>
              <w:t>Информационная деятельность человека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8B0EBE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15/6/3/6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:rsidTr="000F4B86">
        <w:trPr>
          <w:trHeight w:val="102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E300A1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2. </w:t>
            </w:r>
            <w:r w:rsidR="0047716D" w:rsidRPr="001E1320"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3-4. Практическая работа</w:t>
            </w:r>
            <w:r w:rsidR="008B0EBE" w:rsidRPr="001E1320">
              <w:rPr>
                <w:b/>
                <w:bCs/>
                <w:iCs/>
              </w:rPr>
              <w:t xml:space="preserve"> №</w:t>
            </w:r>
            <w:r w:rsidRPr="001E1320">
              <w:rPr>
                <w:b/>
                <w:bCs/>
                <w:iCs/>
              </w:rPr>
              <w:t xml:space="preserve">1 </w:t>
            </w:r>
            <w:r w:rsidRPr="001E1320">
              <w:t>Информационные ресурсы общества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5-6 </w:t>
            </w:r>
            <w:r w:rsidR="00E300A1" w:rsidRPr="001E1320">
              <w:rPr>
                <w:b/>
                <w:bCs/>
                <w:iCs/>
              </w:rPr>
              <w:t xml:space="preserve">Практическая работа </w:t>
            </w:r>
            <w:r w:rsidR="008B0EBE" w:rsidRPr="001E1320">
              <w:rPr>
                <w:b/>
                <w:bCs/>
                <w:iCs/>
              </w:rPr>
              <w:t>№2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Образовательные информационные ресурсы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55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9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1.2. Правовые нормы, относящиеся к информации, правонарушения в информационной сфере, меры их предупреждения. Электронное правительство.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7-8 </w:t>
            </w:r>
            <w:r w:rsidR="001E1320">
              <w:t xml:space="preserve">Правовые нормы, </w:t>
            </w:r>
            <w:r w:rsidRPr="001E1320">
              <w:rPr>
                <w:bCs/>
              </w:rPr>
              <w:t>правонарушения в информационной сфере</w:t>
            </w:r>
            <w:r w:rsidRPr="001E1320">
              <w:t xml:space="preserve">. Меры их предупреждения. </w:t>
            </w:r>
            <w:r w:rsidRPr="001E1320">
              <w:rPr>
                <w:bCs/>
              </w:rPr>
              <w:t>Электронное правительство.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6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9-10 Практическая работа №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Стоимостные характеристики информационной деятельности</w:t>
            </w:r>
            <w:r w:rsidRPr="001E1320">
              <w:rPr>
                <w:b/>
                <w:bCs/>
                <w:iCs/>
              </w:rPr>
              <w:t>.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Лицензионное программное обеспечение</w:t>
            </w:r>
            <w:r w:rsidR="0014008B">
              <w:rPr>
                <w:b/>
                <w:bCs/>
                <w:iCs/>
              </w:rPr>
              <w:t xml:space="preserve">, </w:t>
            </w:r>
            <w:r w:rsidR="0014008B">
              <w:t>практическая подготовка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68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</w:t>
            </w:r>
            <w:r w:rsidRPr="001E1320">
              <w:rPr>
                <w:rFonts w:eastAsia="Times New Roman"/>
                <w:b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rPr>
                <w:b/>
                <w:iCs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37/15/8/14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:rsidTr="000F4B86">
        <w:trPr>
          <w:trHeight w:val="98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  <w:iCs/>
              </w:rPr>
              <w:t>Представление информации в двоичной системе счисления.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11-12 </w:t>
            </w:r>
            <w:r w:rsidRPr="001E1320"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9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13-14 Практическая работа№ 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Дискретное (цифровое) представление текстовой, графической, звуковой информации и видеоинформации.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7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15-16 Практическая работа № </w:t>
            </w:r>
            <w:r w:rsidR="008B0EBE" w:rsidRPr="001E1320">
              <w:rPr>
                <w:b/>
                <w:bCs/>
                <w:iCs/>
              </w:rPr>
              <w:t>5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Перевод десятичных чисел в двоичные.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</w:p>
        </w:tc>
      </w:tr>
      <w:tr w:rsidR="0047716D" w:rsidRPr="001E1320" w:rsidTr="000F4B86">
        <w:trPr>
          <w:trHeight w:val="73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№3</w:t>
            </w:r>
          </w:p>
          <w:p w:rsidR="0047716D" w:rsidRPr="001E1320" w:rsidRDefault="00C57535" w:rsidP="0047716D">
            <w:pPr>
              <w:tabs>
                <w:tab w:val="left" w:pos="7783"/>
              </w:tabs>
              <w:jc w:val="both"/>
            </w:pPr>
            <w:r w:rsidRPr="001E1320">
              <w:t>Информационные объекты различных видов. Дискретное (цифровое) представление текстовой, графической, звуковой информации и видеоинформации.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27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17-18 </w:t>
            </w:r>
            <w:r w:rsidRPr="001E1320"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99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2.2.1 Принципы обработки информации при помощи компьютера.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19-20 </w:t>
            </w:r>
            <w:r w:rsidRPr="001E1320">
              <w:rPr>
                <w:lang w:eastAsia="en-US"/>
              </w:rPr>
              <w:t>Арифметические и логические основы работы компьютера</w:t>
            </w:r>
            <w:r w:rsidRPr="001E1320">
              <w:rPr>
                <w:b/>
                <w:lang w:eastAsia="en-US"/>
              </w:rPr>
              <w:t xml:space="preserve">.  </w:t>
            </w:r>
          </w:p>
          <w:p w:rsidR="0047716D" w:rsidRPr="001E1320" w:rsidRDefault="0047716D" w:rsidP="0047716D">
            <w:r w:rsidRPr="001E1320">
              <w:t>Алгоритмы и способы их описания.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21-22 Практическая работа №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1E1320">
              <w:t>Программный принцип работы компьютера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Примеры компьютерных моделей различных процессов</w:t>
            </w:r>
            <w:r w:rsidR="0014008B">
              <w:rPr>
                <w:b/>
                <w:bCs/>
                <w:iCs/>
              </w:rPr>
              <w:t xml:space="preserve">, </w:t>
            </w:r>
            <w:r w:rsidR="0014008B">
              <w:t>практическая подготовка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23-26 Практическая работа №</w:t>
            </w:r>
            <w:r w:rsidR="008B0EBE" w:rsidRPr="001E1320">
              <w:rPr>
                <w:b/>
                <w:bCs/>
                <w:iCs/>
              </w:rPr>
              <w:t>7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lang w:eastAsia="en-US"/>
              </w:rPr>
              <w:t>Алгоритмы и способы их описания.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1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Обзор в социально-экономической сфере на основе использования готовой компьютерной модели.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43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</w:rPr>
              <w:t xml:space="preserve">27-28 </w:t>
            </w:r>
            <w:r w:rsidRPr="001E1320">
              <w:rPr>
                <w:b/>
                <w:bCs/>
                <w:iCs/>
              </w:rPr>
              <w:t>Практическая работа №</w:t>
            </w:r>
            <w:r w:rsidR="008B0EBE" w:rsidRPr="001E1320">
              <w:rPr>
                <w:b/>
                <w:bCs/>
                <w:iCs/>
              </w:rPr>
              <w:t>8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 xml:space="preserve">Хранение информационных объектов различных видов на разных цифровых носителях. Определение объемов </w:t>
            </w:r>
            <w:r w:rsidR="0014008B">
              <w:t>различных носителей информации.</w:t>
            </w:r>
            <w:r w:rsidRPr="001E1320">
              <w:t xml:space="preserve"> Архив 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8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29-30 Практическая работа №</w:t>
            </w:r>
            <w:r w:rsidR="008B0EBE" w:rsidRPr="001E1320">
              <w:rPr>
                <w:b/>
                <w:bCs/>
                <w:iCs/>
              </w:rPr>
              <w:t>9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Создание архива данных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Извлечение данных из архива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Файл как единица хранения информации на компьютере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8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№5</w:t>
            </w:r>
          </w:p>
          <w:p w:rsidR="0047716D" w:rsidRPr="001E1320" w:rsidRDefault="0047716D" w:rsidP="000F4B86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Атрибуты файла и его объем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Учет объемов файлов при их хранении, передаче</w:t>
            </w:r>
            <w:r w:rsidRPr="001E1320">
              <w:rPr>
                <w:b/>
                <w:bCs/>
                <w:iCs/>
              </w:rPr>
              <w:t>.</w:t>
            </w:r>
            <w:r w:rsidR="000F4B86" w:rsidRPr="001E1320">
              <w:t xml:space="preserve">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rPr>
          <w:trHeight w:val="110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b/>
              </w:rPr>
              <w:t xml:space="preserve">31-32 </w:t>
            </w:r>
            <w:r w:rsidRPr="001E1320"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1E1320">
              <w:rPr>
                <w:bCs/>
                <w:color w:val="000000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</w:tr>
      <w:tr w:rsidR="0047716D" w:rsidRPr="001E1320" w:rsidTr="000F4B86">
        <w:trPr>
          <w:trHeight w:val="701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№6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rFonts w:eastAsia="Times New Roman"/>
                <w:bCs/>
                <w:color w:val="000000"/>
              </w:rPr>
              <w:t>Автоматические режимы работы АСУТП.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</w:pPr>
            <w:r w:rsidRPr="001E1320"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  <w:iCs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12/5/5/2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169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C57535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>3.1</w:t>
            </w:r>
            <w:r w:rsidRPr="001E1320">
              <w:rPr>
                <w:b/>
                <w:iCs/>
              </w:rPr>
              <w:t xml:space="preserve"> Архитектура компьютеров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33-34 Практическая работа №</w:t>
            </w:r>
            <w:r w:rsidR="008B0EBE" w:rsidRPr="001E1320">
              <w:rPr>
                <w:b/>
              </w:rPr>
              <w:t>10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690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>Самостоятельная работа</w:t>
            </w:r>
            <w:r w:rsidRPr="001E1320">
              <w:rPr>
                <w:b/>
              </w:rPr>
              <w:t xml:space="preserve"> №7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Операционная система</w:t>
            </w:r>
            <w:r w:rsidRPr="001E1320">
              <w:rPr>
                <w:b/>
                <w:bCs/>
                <w:iCs/>
              </w:rPr>
              <w:t xml:space="preserve">. </w:t>
            </w:r>
            <w:r w:rsidRPr="001E1320">
              <w:t>Графический интерфейс пользователя.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Примеры использования внешних устройств. Программное</w:t>
            </w:r>
            <w:r w:rsidR="000F4B86" w:rsidRPr="001E1320">
              <w:t xml:space="preserve"> обеспечение внешних устройств. </w:t>
            </w:r>
            <w:r w:rsidRPr="001E1320">
              <w:rPr>
                <w:iCs/>
              </w:rPr>
              <w:t>Подключение внешних устройств к компьютеру и их настройка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0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3.2. Компьютерные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сети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35-36 </w:t>
            </w:r>
            <w:r w:rsidRPr="001E1320"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977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№8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5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3.3 Безопасность, гигиена, эргономика, ресурсосбережение.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lang w:eastAsia="ar-SA"/>
              </w:rPr>
            </w:pPr>
            <w:r w:rsidRPr="001E1320">
              <w:rPr>
                <w:b/>
              </w:rPr>
              <w:t xml:space="preserve">37 </w:t>
            </w:r>
            <w:r w:rsidRPr="001E1320">
              <w:rPr>
                <w:lang w:eastAsia="ar-SA"/>
              </w:rPr>
              <w:t>Безопасность, гигиена, эргономика, ресурсосбережение</w:t>
            </w:r>
            <w:r w:rsidRPr="001E1320">
              <w:t xml:space="preserve">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7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38-39 Практическая работа №1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lang w:eastAsia="ar-SA"/>
              </w:rPr>
              <w:t>Защита информации, антивирусная защита</w:t>
            </w:r>
            <w:r w:rsidR="0014008B">
              <w:rPr>
                <w:lang w:eastAsia="ar-SA"/>
              </w:rPr>
              <w:t xml:space="preserve">, </w:t>
            </w:r>
            <w:r w:rsidR="0014008B">
              <w:t>практическая подготовка</w:t>
            </w:r>
            <w:r w:rsidRPr="001E1320">
              <w:rPr>
                <w:lang w:eastAsia="ar-SA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</w:t>
            </w:r>
            <w:r w:rsidRPr="001E1320">
              <w:rPr>
                <w:rFonts w:eastAsia="Times New Roman"/>
                <w:b/>
              </w:rPr>
              <w:t>9</w:t>
            </w:r>
          </w:p>
          <w:p w:rsidR="0047716D" w:rsidRPr="001E1320" w:rsidRDefault="002608B0" w:rsidP="0047716D">
            <w:pPr>
              <w:tabs>
                <w:tab w:val="left" w:pos="7783"/>
              </w:tabs>
              <w:jc w:val="both"/>
            </w:pPr>
            <w:r w:rsidRPr="001E1320">
              <w:t>Защита информации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1E1320">
              <w:rPr>
                <w:b/>
                <w:iCs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2608B0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51/12/3/36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</w:p>
        </w:tc>
      </w:tr>
      <w:tr w:rsidR="0047716D" w:rsidRPr="001E1320" w:rsidTr="000F4B86">
        <w:trPr>
          <w:trHeight w:val="86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  <w:iCs/>
              </w:rPr>
            </w:pPr>
            <w:r w:rsidRPr="001E1320">
              <w:rPr>
                <w:b/>
              </w:rPr>
              <w:t xml:space="preserve">4.1 Понятие об информационных системах и </w:t>
            </w:r>
            <w:r w:rsidRPr="001E1320">
              <w:rPr>
                <w:b/>
                <w:iCs/>
              </w:rPr>
              <w:t>автоматизации информационных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  <w:iCs/>
              </w:rPr>
              <w:t>процессов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40 </w:t>
            </w:r>
            <w:r w:rsidRPr="001E1320">
              <w:rPr>
                <w:color w:val="000000"/>
              </w:rPr>
              <w:t xml:space="preserve">Понятие информационной системы и </w:t>
            </w:r>
            <w:r w:rsidRPr="001E1320">
              <w:t xml:space="preserve">автоматизации информационных процессов.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10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4.1.1 Возможности настольных издательских систем: создание, организация и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>основные способы преобразования (верстки) текста.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color w:val="000000"/>
              </w:rPr>
            </w:pPr>
            <w:r w:rsidRPr="001E1320">
              <w:rPr>
                <w:b/>
              </w:rPr>
              <w:lastRenderedPageBreak/>
              <w:t xml:space="preserve">41-42 </w:t>
            </w:r>
            <w:r w:rsidRPr="001E1320">
              <w:rPr>
                <w:color w:val="000000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11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43-46 Практическая работа №1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Использование систем проверки орфографии и грамматики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47-50 Практическая работа №1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Создание компьютерных публикаций на основе использования готовых шаблонов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11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rPr>
                <w:iCs/>
              </w:rPr>
              <w:t>Программы-переводчики. Возможности систем распознавания текстов</w:t>
            </w:r>
            <w:r w:rsidRPr="001E1320">
              <w:t>. Гипертекстовое представление информации.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51-52 Практическая работа №1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t xml:space="preserve">Возможности электронных таблиц </w:t>
            </w:r>
            <w:r w:rsidRPr="001E1320">
              <w:rPr>
                <w:lang w:val="en-US"/>
              </w:rPr>
              <w:t>EXCEL</w:t>
            </w:r>
            <w:r w:rsidRPr="001E1320">
              <w:t>. Математическая обработка числовых данных.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53-54 Практическая работа №1</w:t>
            </w:r>
            <w:r w:rsidR="008B0EBE" w:rsidRPr="001E1320">
              <w:rPr>
                <w:b/>
                <w:bCs/>
                <w:iCs/>
              </w:rPr>
              <w:t>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Структура таблицы. </w:t>
            </w:r>
            <w:r w:rsidRPr="001E1320">
              <w:rPr>
                <w:color w:val="000000"/>
              </w:rPr>
              <w:t>Типы данных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55-56 Практическая работа №1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>Функции: сумма, максимум, минимум.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30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8B0EB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57-58 Практическая работа№1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Ссылки.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8B0EB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  <w:bCs/>
                <w:iCs/>
              </w:rPr>
              <w:t>59-60 Практическая работа №1</w:t>
            </w:r>
            <w:r w:rsidR="008B0EBE" w:rsidRPr="001E1320">
              <w:rPr>
                <w:b/>
                <w:bCs/>
                <w:iCs/>
              </w:rPr>
              <w:t>8</w:t>
            </w:r>
            <w:r w:rsidRPr="001E1320">
              <w:rPr>
                <w:b/>
                <w:bCs/>
                <w:iCs/>
              </w:rPr>
              <w:t xml:space="preserve"> </w:t>
            </w:r>
            <w:r w:rsidRPr="001E1320"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iCs/>
              </w:rPr>
              <w:t>Средства графического представления статистических данных</w:t>
            </w:r>
            <w:r w:rsidRPr="001E1320">
              <w:t xml:space="preserve">. </w:t>
            </w:r>
            <w:r w:rsidRPr="001E1320">
              <w:rPr>
                <w:iCs/>
              </w:rPr>
              <w:t>Представление результатов выполнения расчетных задач средствами деловой графики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57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61-62 Практическая работа №1</w:t>
            </w:r>
            <w:r w:rsidR="008B0EBE" w:rsidRPr="001E1320">
              <w:rPr>
                <w:b/>
                <w:bCs/>
                <w:iCs/>
              </w:rPr>
              <w:t>9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СУБД. Структура СУБД.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55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bookmarkStart w:id="2" w:name="_Toc211935237"/>
            <w:r w:rsidRPr="001E1320">
              <w:rPr>
                <w:b/>
                <w:bCs/>
                <w:iCs/>
              </w:rPr>
              <w:t>63-64 Практическая работа №</w:t>
            </w:r>
            <w:r w:rsidR="008B0EBE" w:rsidRPr="001E1320">
              <w:rPr>
                <w:b/>
                <w:bCs/>
                <w:iCs/>
              </w:rPr>
              <w:t>20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iCs/>
                <w:color w:val="000000" w:themeColor="text1"/>
              </w:rPr>
              <w:t>Проектирование Баз данных</w:t>
            </w:r>
            <w:bookmarkStart w:id="3" w:name="_Toc211935238"/>
            <w:bookmarkEnd w:id="2"/>
            <w:r w:rsidRPr="001E1320">
              <w:rPr>
                <w:bCs/>
                <w:iCs/>
                <w:color w:val="000000" w:themeColor="text1"/>
              </w:rPr>
              <w:t xml:space="preserve">. </w:t>
            </w:r>
            <w:r w:rsidRPr="001E1320">
              <w:rPr>
                <w:bCs/>
                <w:iCs/>
              </w:rPr>
              <w:t xml:space="preserve"> Модели организации данных в Базе данных</w:t>
            </w:r>
            <w:bookmarkEnd w:id="3"/>
            <w:r w:rsidRPr="001E1320">
              <w:rPr>
                <w:bCs/>
                <w:iCs/>
                <w:color w:val="000000" w:themeColor="text1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988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65-66 Практическая работа №2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iCs/>
              </w:rPr>
              <w:t>Организация БД. Формирование запросов для поиска и сортировки информации в БД.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67-70 Практическая работа №2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 xml:space="preserve">Использование СУБД для выполнения учебных заданий из различных предметных областей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1E1320">
              <w:rPr>
                <w:b/>
                <w:bCs/>
                <w:iCs/>
              </w:rPr>
              <w:t>.</w:t>
            </w:r>
            <w:r w:rsidRPr="001E1320">
              <w:t xml:space="preserve">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22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 xml:space="preserve">4.1.4 </w:t>
            </w:r>
            <w:r w:rsidRPr="001E1320">
              <w:rPr>
                <w:b/>
                <w:iCs/>
              </w:rPr>
              <w:t>Представление о программных средах компьютерной графики</w:t>
            </w:r>
            <w:r w:rsidRPr="001E1320">
              <w:rPr>
                <w:b/>
              </w:rPr>
              <w:t xml:space="preserve">, </w:t>
            </w:r>
            <w:r w:rsidRPr="001E1320">
              <w:rPr>
                <w:b/>
                <w:iCs/>
              </w:rPr>
              <w:t>мультимедийных средах</w:t>
            </w:r>
            <w:r w:rsidRPr="001E1320">
              <w:rPr>
                <w:b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71-72 Практическая работа №2</w:t>
            </w:r>
            <w:r w:rsidR="008B0EBE" w:rsidRPr="001E1320">
              <w:rPr>
                <w:b/>
                <w:bCs/>
                <w:iCs/>
              </w:rPr>
              <w:t>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</w:pPr>
            <w:r w:rsidRPr="001E1320">
              <w:rPr>
                <w:rStyle w:val="s7"/>
              </w:rPr>
              <w:t xml:space="preserve">Растровая графика. </w:t>
            </w:r>
            <w:bookmarkStart w:id="4" w:name="вектор"/>
            <w:r w:rsidRPr="001E1320">
              <w:rPr>
                <w:rStyle w:val="s7"/>
              </w:rPr>
              <w:t>Векторная графика</w:t>
            </w:r>
            <w:bookmarkEnd w:id="4"/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545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73-74 Практическая работа №2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Графический редактор </w:t>
            </w:r>
            <w:r w:rsidRPr="001E1320">
              <w:rPr>
                <w:lang w:val="en-US"/>
              </w:rPr>
              <w:t>PAINT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0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75-78 Практическая работа №2</w:t>
            </w:r>
            <w:r w:rsidR="008B0EBE" w:rsidRPr="001E1320">
              <w:rPr>
                <w:b/>
                <w:bCs/>
                <w:iCs/>
              </w:rPr>
              <w:t>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работа </w:t>
            </w:r>
            <w:r w:rsidRPr="001E1320">
              <w:rPr>
                <w:b/>
              </w:rPr>
              <w:t>№13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Использование презентационного оборудования.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  <w:iCs/>
              </w:rPr>
            </w:pPr>
            <w:r w:rsidRPr="001E1320">
              <w:rPr>
                <w:b/>
                <w:iCs/>
              </w:rPr>
              <w:t>Раздел 5. Телекоммуникационные технологии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C57535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72/24/8/40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0F4B86" w:rsidRPr="001E1320" w:rsidTr="000F4B86">
        <w:trPr>
          <w:trHeight w:val="126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rPr>
                <w:b/>
              </w:rPr>
            </w:pPr>
            <w:r w:rsidRPr="001E1320">
              <w:rPr>
                <w:b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79-80 Практическая работа №2</w:t>
            </w:r>
            <w:r w:rsidR="008B0EBE" w:rsidRPr="001E1320">
              <w:rPr>
                <w:b/>
                <w:bCs/>
                <w:iCs/>
              </w:rPr>
              <w:t>6</w:t>
            </w:r>
          </w:p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1E1320"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695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81-82 Практическая работа №2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rStyle w:val="s3"/>
              </w:rPr>
              <w:t xml:space="preserve">Интернет - технологии. Способы подключения к </w:t>
            </w:r>
            <w:proofErr w:type="spellStart"/>
            <w:r w:rsidRPr="001E1320">
              <w:rPr>
                <w:rStyle w:val="s3"/>
              </w:rPr>
              <w:t>Internet</w:t>
            </w:r>
            <w:proofErr w:type="spellEnd"/>
            <w:r w:rsidRPr="001E1320">
              <w:rPr>
                <w:rStyle w:val="s3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7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83-84 Практическая работа №2</w:t>
            </w:r>
            <w:r w:rsidR="008B0EBE" w:rsidRPr="001E1320">
              <w:rPr>
                <w:b/>
                <w:bCs/>
                <w:iCs/>
              </w:rPr>
              <w:t>8</w:t>
            </w:r>
          </w:p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Браузер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9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85-86 Практическая работа№2</w:t>
            </w:r>
            <w:r w:rsidR="008B0EBE" w:rsidRPr="001E1320">
              <w:rPr>
                <w:b/>
                <w:bCs/>
                <w:iCs/>
              </w:rPr>
              <w:t>9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0F4B86" w:rsidRPr="001E1320" w:rsidRDefault="000F4B86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Примеры работы с интернет - магазином, интернет-СМИ, интернет-библиотекой.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0F4B86" w:rsidRPr="001E1320" w:rsidTr="000F4B86">
        <w:trPr>
          <w:trHeight w:val="9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№14</w:t>
            </w:r>
          </w:p>
          <w:p w:rsidR="000F4B86" w:rsidRPr="001E1320" w:rsidRDefault="000F4B86" w:rsidP="0047716D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rPr>
                <w:iCs/>
              </w:rPr>
              <w:t>Методы и средства сопровождения сайта образовательной организации</w:t>
            </w:r>
            <w:r w:rsidRPr="001E1320"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B86" w:rsidRPr="001E1320" w:rsidRDefault="000F4B86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5.1.1 Программные поисковые сервисы.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87-88 Практическая работа №</w:t>
            </w:r>
            <w:r w:rsidR="008B0EBE" w:rsidRPr="001E1320">
              <w:rPr>
                <w:b/>
                <w:bCs/>
                <w:iCs/>
              </w:rPr>
              <w:t>30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Программные поисковые средства. Комбинации условия поиска.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89-90 Практическая работа №3</w:t>
            </w:r>
            <w:r w:rsidR="008B0EBE" w:rsidRPr="001E1320">
              <w:rPr>
                <w:b/>
                <w:bCs/>
                <w:iCs/>
              </w:rPr>
              <w:t>1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7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rFonts w:eastAsia="Times New Roman"/>
                <w:b/>
              </w:rPr>
              <w:t xml:space="preserve">Самостоятельная </w:t>
            </w:r>
            <w:r w:rsidRPr="001E1320">
              <w:rPr>
                <w:b/>
              </w:rPr>
              <w:t>работа №15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Поиск информации на государственных образовательных порталах.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4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1E1320">
              <w:rPr>
                <w:b/>
              </w:rPr>
              <w:t>5.1.2. Передача информации между компьютерами. Проводная и беспроводная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связь.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91-92 </w:t>
            </w:r>
            <w:r w:rsidRPr="001E1320">
              <w:rPr>
                <w:rStyle w:val="a7"/>
                <w:b w:val="0"/>
              </w:rPr>
              <w:t xml:space="preserve">Беспроводные компьютерные сети. Преимущества </w:t>
            </w:r>
            <w:proofErr w:type="spellStart"/>
            <w:r w:rsidRPr="001E1320">
              <w:rPr>
                <w:rStyle w:val="a7"/>
                <w:b w:val="0"/>
              </w:rPr>
              <w:t>Wi-Fi</w:t>
            </w:r>
            <w:proofErr w:type="spellEnd"/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93-94 Практическая работа №3</w:t>
            </w:r>
            <w:r w:rsidR="008B0EBE" w:rsidRPr="001E1320">
              <w:rPr>
                <w:b/>
                <w:bCs/>
                <w:iCs/>
              </w:rPr>
              <w:t>2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t>Создание электронной почты и настройка его параметров</w:t>
            </w:r>
            <w:r w:rsidRPr="001E1320">
              <w:rPr>
                <w:b/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95-96 Практическая работа №3</w:t>
            </w:r>
            <w:r w:rsidR="008B0EBE" w:rsidRPr="001E1320">
              <w:rPr>
                <w:b/>
                <w:bCs/>
                <w:iCs/>
              </w:rPr>
              <w:t>3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 w:rsidRPr="001E1320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Создание документа и отправка по электронной почте.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97-98 Практическая работа №3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Работа с общими ресурсами сети интернет.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№16</w:t>
            </w:r>
          </w:p>
          <w:p w:rsidR="0047716D" w:rsidRPr="001E1320" w:rsidRDefault="00C55F07" w:rsidP="00C55F07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t>Различные сервисы для формирования адресной книги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150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 xml:space="preserve">5.2 Возможности сетевого программного обеспечения для организации коллективной деятельности в глобальных и локальных </w:t>
            </w:r>
            <w:r w:rsidRPr="001E1320">
              <w:rPr>
                <w:b/>
              </w:rPr>
              <w:lastRenderedPageBreak/>
              <w:t>компьютерных сетях.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0F4B86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 xml:space="preserve">99-100 </w:t>
            </w:r>
            <w:r w:rsidRPr="001E1320"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1E1320">
              <w:rPr>
                <w:iCs/>
              </w:rPr>
              <w:t>видеоконференция</w:t>
            </w:r>
            <w:r w:rsidRPr="001E1320">
              <w:t xml:space="preserve">. Социальные сети.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101-102 Практическая работа №3</w:t>
            </w:r>
            <w:r w:rsidR="008B0EBE" w:rsidRPr="001E1320">
              <w:rPr>
                <w:b/>
                <w:bCs/>
                <w:iCs/>
              </w:rPr>
              <w:t>5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1E1320">
              <w:t>Инструменты создания простых тестов.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103-104 Практическая работа №3</w:t>
            </w:r>
            <w:r w:rsidR="008B0EBE" w:rsidRPr="001E1320">
              <w:rPr>
                <w:b/>
                <w:bCs/>
                <w:iCs/>
              </w:rPr>
              <w:t>6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2608B0">
            <w:r w:rsidRPr="001E1320">
              <w:t xml:space="preserve">Использование тестирующих систем в учебной деятельности в локальной сети профессиональной образовательной организации СПО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105-106 Практическая работа №3</w:t>
            </w:r>
            <w:r w:rsidR="008B0EBE" w:rsidRPr="001E1320">
              <w:rPr>
                <w:b/>
                <w:bCs/>
                <w:iCs/>
              </w:rPr>
              <w:t>7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320">
              <w:rPr>
                <w:bCs/>
                <w:iCs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 xml:space="preserve">107-108 Практическая </w:t>
            </w:r>
            <w:proofErr w:type="gramStart"/>
            <w:r w:rsidRPr="001E1320">
              <w:rPr>
                <w:b/>
                <w:bCs/>
                <w:iCs/>
              </w:rPr>
              <w:t>работа  №</w:t>
            </w:r>
            <w:proofErr w:type="gramEnd"/>
            <w:r w:rsidRPr="001E1320">
              <w:rPr>
                <w:b/>
                <w:bCs/>
                <w:iCs/>
              </w:rPr>
              <w:t>3</w:t>
            </w:r>
            <w:r w:rsidR="008B0EBE" w:rsidRPr="001E1320">
              <w:rPr>
                <w:b/>
                <w:bCs/>
                <w:iCs/>
              </w:rPr>
              <w:t>8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1E1320">
              <w:rPr>
                <w:bCs/>
                <w:iCs/>
              </w:rPr>
              <w:t>Организация форумов в сети интернет.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109-110 Практическая работа №3</w:t>
            </w:r>
            <w:r w:rsidR="008B0EBE" w:rsidRPr="001E1320">
              <w:rPr>
                <w:b/>
                <w:bCs/>
                <w:iCs/>
              </w:rPr>
              <w:t>9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r w:rsidRPr="001E1320">
              <w:t>Участие в интернет – олимпиаде.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111-112 Практическая работа №</w:t>
            </w:r>
            <w:r w:rsidR="008B0EBE" w:rsidRPr="001E1320">
              <w:rPr>
                <w:b/>
                <w:bCs/>
                <w:iCs/>
              </w:rPr>
              <w:t>40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</w:rPr>
            </w:pPr>
            <w:r w:rsidRPr="001E1320">
              <w:rPr>
                <w:bCs/>
                <w:iCs/>
              </w:rPr>
              <w:t>Участие в компьютерном тестировании.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113-114 Практическая работа №4</w:t>
            </w:r>
            <w:r w:rsidR="008B0EBE" w:rsidRPr="001E1320">
              <w:rPr>
                <w:b/>
                <w:bCs/>
                <w:iCs/>
              </w:rPr>
              <w:t>1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r w:rsidRPr="001E1320">
              <w:t>Участие в онлайн – конференции, дистанционных курсах.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115-116 Практическая работа №4</w:t>
            </w:r>
            <w:r w:rsidR="008B0EBE" w:rsidRPr="001E1320">
              <w:rPr>
                <w:b/>
                <w:bCs/>
                <w:iCs/>
              </w:rPr>
              <w:t>2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1E1320">
              <w:rPr>
                <w:bCs/>
                <w:iCs/>
              </w:rPr>
              <w:t>Социальные сети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117-118 Практическая работа №4</w:t>
            </w:r>
            <w:r w:rsidR="008B0EBE" w:rsidRPr="001E1320">
              <w:rPr>
                <w:b/>
                <w:bCs/>
                <w:iCs/>
              </w:rPr>
              <w:t>3</w:t>
            </w:r>
            <w:r w:rsidRPr="001E1320">
              <w:rPr>
                <w:b/>
                <w:bCs/>
                <w:iCs/>
              </w:rPr>
              <w:t xml:space="preserve"> 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1E1320">
              <w:rPr>
                <w:bCs/>
                <w:iCs/>
              </w:rPr>
              <w:t>Настройка видео веб – сессий.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8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E1320">
              <w:rPr>
                <w:b/>
                <w:bCs/>
                <w:iCs/>
              </w:rPr>
              <w:t>119-120 Практическая работа №4</w:t>
            </w:r>
            <w:r w:rsidR="008B0EBE" w:rsidRPr="001E1320">
              <w:rPr>
                <w:b/>
                <w:bCs/>
                <w:iCs/>
              </w:rPr>
              <w:t>4</w:t>
            </w:r>
          </w:p>
          <w:p w:rsidR="0047716D" w:rsidRPr="001E1320" w:rsidRDefault="0047716D" w:rsidP="0047716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</w:rPr>
            </w:pPr>
            <w:r w:rsidRPr="001E132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7716D" w:rsidRPr="001E1320" w:rsidTr="000F4B86">
        <w:trPr>
          <w:trHeight w:val="5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№17</w:t>
            </w:r>
          </w:p>
          <w:p w:rsidR="0047716D" w:rsidRPr="00D84335" w:rsidRDefault="0047716D" w:rsidP="00C55F07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1E1320">
              <w:t>Нормы сетевого общения</w:t>
            </w:r>
            <w:r w:rsidR="00C55F07" w:rsidRPr="001E1320">
              <w:t xml:space="preserve">. </w:t>
            </w:r>
            <w:r w:rsidR="00C55F07" w:rsidRPr="001E1320">
              <w:rPr>
                <w:bCs/>
                <w:iCs/>
              </w:rPr>
              <w:t xml:space="preserve">Социальные сети. Настройка видео веб – сессий. Организация форумов в сети интернет. Настройка </w:t>
            </w:r>
            <w:proofErr w:type="gramStart"/>
            <w:r w:rsidR="00C55F07" w:rsidRPr="001E1320">
              <w:rPr>
                <w:bCs/>
                <w:iCs/>
              </w:rPr>
              <w:t>видео-конференций</w:t>
            </w:r>
            <w:proofErr w:type="gramEnd"/>
            <w:r w:rsidR="00C55F07" w:rsidRPr="001E1320">
              <w:rPr>
                <w:bCs/>
                <w:iCs/>
              </w:rPr>
              <w:t xml:space="preserve"> в системах </w:t>
            </w:r>
            <w:r w:rsidR="00C55F07" w:rsidRPr="001E1320">
              <w:rPr>
                <w:bCs/>
                <w:iCs/>
                <w:lang w:val="en-US"/>
              </w:rPr>
              <w:t>Zoom</w:t>
            </w:r>
            <w:r w:rsidR="00C55F07" w:rsidRPr="00D84335">
              <w:rPr>
                <w:bCs/>
                <w:iCs/>
              </w:rPr>
              <w:t>.</w:t>
            </w:r>
            <w:r w:rsidR="00C55F07" w:rsidRPr="001E1320">
              <w:rPr>
                <w:bCs/>
                <w:iCs/>
                <w:lang w:val="en-US"/>
              </w:rPr>
              <w:t>us</w:t>
            </w:r>
            <w:r w:rsidR="00C55F07" w:rsidRPr="00D84335">
              <w:rPr>
                <w:bCs/>
                <w:iCs/>
              </w:rPr>
              <w:t xml:space="preserve">, </w:t>
            </w:r>
            <w:r w:rsidR="00C55F07" w:rsidRPr="001E1320">
              <w:rPr>
                <w:bCs/>
                <w:iCs/>
                <w:lang w:val="en-US"/>
              </w:rPr>
              <w:t>Skype</w:t>
            </w:r>
            <w:r w:rsidR="00C55F07" w:rsidRPr="00D84335">
              <w:rPr>
                <w:bCs/>
                <w:iCs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99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 xml:space="preserve">5.3 Примеры сетевых информационных систем для различных направлений </w:t>
            </w:r>
            <w:r w:rsidRPr="001E1320">
              <w:rPr>
                <w:b/>
              </w:rPr>
              <w:lastRenderedPageBreak/>
              <w:t>профессиональной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lastRenderedPageBreak/>
              <w:t xml:space="preserve">121-122 </w:t>
            </w:r>
            <w:r w:rsidRPr="001E1320">
              <w:t xml:space="preserve">Примеры сетевых информационных систем для различных направлений профессиональной деятельности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990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123-124 Практическая работа №4</w:t>
            </w:r>
            <w:r w:rsidR="008B0EBE" w:rsidRPr="001E1320">
              <w:rPr>
                <w:b/>
              </w:rPr>
              <w:t>5</w:t>
            </w:r>
          </w:p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Cs/>
                <w:color w:val="000000"/>
              </w:rPr>
              <w:t xml:space="preserve">Назначение и виды </w:t>
            </w:r>
            <w:r w:rsidRPr="001E1320">
              <w:t>автоматизированного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581"/>
        </w:trPr>
        <w:tc>
          <w:tcPr>
            <w:tcW w:w="3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125-126</w:t>
            </w:r>
            <w:r w:rsidRPr="001E1320">
              <w:t xml:space="preserve"> Принципы, создание и использование АРМ. Эргономика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</w:tr>
      <w:tr w:rsidR="0047716D" w:rsidRPr="001E1320" w:rsidTr="000F4B86">
        <w:trPr>
          <w:trHeight w:val="581"/>
        </w:trPr>
        <w:tc>
          <w:tcPr>
            <w:tcW w:w="3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1E1320">
              <w:rPr>
                <w:b/>
              </w:rPr>
              <w:t>Самостоятельная работа №18</w:t>
            </w:r>
          </w:p>
          <w:p w:rsidR="0047716D" w:rsidRPr="001E1320" w:rsidRDefault="00C55F07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t xml:space="preserve">Виды </w:t>
            </w:r>
            <w:r w:rsidR="0047716D" w:rsidRPr="001E1320">
              <w:t>сетевых информационных систем для различных направлений профессиональной деятельности</w:t>
            </w:r>
            <w:r w:rsidR="0047716D" w:rsidRPr="001E1320">
              <w:rPr>
                <w:bCs/>
                <w:iCs/>
              </w:rPr>
              <w:t>.</w:t>
            </w:r>
            <w:r w:rsidRPr="001E1320">
              <w:rPr>
                <w:bCs/>
                <w:iCs/>
              </w:rPr>
              <w:t xml:space="preserve"> </w:t>
            </w:r>
            <w:r w:rsidRPr="001E1320">
              <w:rPr>
                <w:bCs/>
                <w:color w:val="000000"/>
              </w:rPr>
              <w:t xml:space="preserve">Назначение и виды </w:t>
            </w:r>
            <w:r w:rsidRPr="001E1320">
              <w:t>автоматизированного рабочего места. Эргономика рабочего места.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rPr>
          <w:trHeight w:val="272"/>
        </w:trPr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E1320">
              <w:rPr>
                <w:b/>
              </w:rPr>
              <w:t>127-128 Дифференцированный зачет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3</w:t>
            </w:r>
          </w:p>
        </w:tc>
      </w:tr>
      <w:tr w:rsidR="0047716D" w:rsidRPr="001E1320" w:rsidTr="000F4B86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  <w:r w:rsidRPr="001E1320">
              <w:rPr>
                <w:b/>
              </w:rPr>
              <w:t>Всего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6D" w:rsidRPr="001E1320" w:rsidRDefault="0047716D" w:rsidP="008B0EBE">
            <w:pPr>
              <w:tabs>
                <w:tab w:val="left" w:pos="7783"/>
              </w:tabs>
              <w:jc w:val="center"/>
              <w:rPr>
                <w:b/>
              </w:rPr>
            </w:pPr>
            <w:r w:rsidRPr="001E1320">
              <w:rPr>
                <w:b/>
              </w:rPr>
              <w:t>192/</w:t>
            </w:r>
            <w:r w:rsidR="008B0EBE" w:rsidRPr="001E1320">
              <w:rPr>
                <w:b/>
              </w:rPr>
              <w:t>64/28/100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6D" w:rsidRPr="001E1320" w:rsidRDefault="0047716D" w:rsidP="0047716D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</w:tbl>
    <w:p w:rsidR="00247CB9" w:rsidRPr="001E1320" w:rsidRDefault="00247CB9" w:rsidP="00B477C3">
      <w:pPr>
        <w:tabs>
          <w:tab w:val="left" w:pos="7783"/>
        </w:tabs>
        <w:jc w:val="both"/>
      </w:pP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Для характеристики уровня освоения учебного материала используются следующие обозначения: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 xml:space="preserve">1. – ознакомительный (узнавание ранее изученных объектов, свойств); 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2. – репродуктивный (выполнение деятельности по образцу, инструкции или под руководством)</w:t>
      </w:r>
    </w:p>
    <w:p w:rsidR="00247CB9" w:rsidRPr="001E1320" w:rsidRDefault="00247CB9" w:rsidP="00B477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E1320">
        <w:t>3. – продуктивный (планирование и самостоятельное выполнение деятельности, решение проблемных задач)</w:t>
      </w:r>
    </w:p>
    <w:p w:rsidR="00975960" w:rsidRPr="001E1320" w:rsidRDefault="00975960" w:rsidP="00B477C3">
      <w:pPr>
        <w:tabs>
          <w:tab w:val="left" w:pos="7783"/>
        </w:tabs>
        <w:jc w:val="both"/>
      </w:pPr>
    </w:p>
    <w:p w:rsidR="00975960" w:rsidRPr="001E1320" w:rsidRDefault="00975960" w:rsidP="00B477C3">
      <w:pPr>
        <w:sectPr w:rsidR="00975960" w:rsidRPr="001E1320">
          <w:pgSz w:w="16838" w:h="11906" w:orient="landscape"/>
          <w:pgMar w:top="1276" w:right="1134" w:bottom="1418" w:left="1134" w:header="708" w:footer="708" w:gutter="0"/>
          <w:cols w:space="720"/>
        </w:sectPr>
      </w:pPr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1E1320">
        <w:rPr>
          <w:b/>
        </w:rPr>
        <w:lastRenderedPageBreak/>
        <w:t xml:space="preserve">3. </w:t>
      </w:r>
      <w:r w:rsidRPr="0095208E">
        <w:rPr>
          <w:b/>
          <w:sz w:val="26"/>
          <w:szCs w:val="26"/>
        </w:rPr>
        <w:t xml:space="preserve">Условия реализации </w:t>
      </w:r>
      <w:r w:rsidR="0095208E" w:rsidRPr="0095208E">
        <w:rPr>
          <w:b/>
          <w:sz w:val="26"/>
          <w:szCs w:val="26"/>
        </w:rPr>
        <w:t>учебной</w:t>
      </w:r>
      <w:r w:rsidRPr="0095208E">
        <w:rPr>
          <w:b/>
          <w:sz w:val="26"/>
          <w:szCs w:val="26"/>
        </w:rPr>
        <w:t xml:space="preserve"> дисциплины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520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5208E" w:rsidRPr="0095208E" w:rsidRDefault="0095208E" w:rsidP="0095208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5208E">
        <w:rPr>
          <w:bCs/>
          <w:sz w:val="26"/>
          <w:szCs w:val="26"/>
        </w:rPr>
        <w:t xml:space="preserve">Для реализации учебной дисциплины имеется в наличии учебный кабинет. 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95208E">
        <w:rPr>
          <w:sz w:val="26"/>
          <w:szCs w:val="26"/>
        </w:rPr>
        <w:t xml:space="preserve"> «Информа</w:t>
      </w:r>
      <w:r w:rsidR="0095208E" w:rsidRPr="0095208E">
        <w:rPr>
          <w:sz w:val="26"/>
          <w:szCs w:val="26"/>
        </w:rPr>
        <w:t>ционных технологий</w:t>
      </w:r>
      <w:r w:rsidRPr="0095208E">
        <w:rPr>
          <w:sz w:val="26"/>
          <w:szCs w:val="26"/>
        </w:rPr>
        <w:t>».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95208E">
        <w:rPr>
          <w:bCs/>
          <w:i/>
          <w:sz w:val="26"/>
          <w:szCs w:val="26"/>
        </w:rPr>
        <w:t>Оборудование учебного кабинета: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>- посадочные места по количеству обучающихся;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>- рабочее место преподавателя;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 xml:space="preserve">- </w:t>
      </w:r>
      <w:proofErr w:type="gramStart"/>
      <w:r w:rsidRPr="0095208E">
        <w:rPr>
          <w:bCs/>
          <w:sz w:val="26"/>
          <w:szCs w:val="26"/>
        </w:rPr>
        <w:t>методические  пособия</w:t>
      </w:r>
      <w:proofErr w:type="gramEnd"/>
      <w:r w:rsidRPr="0095208E">
        <w:rPr>
          <w:bCs/>
          <w:sz w:val="26"/>
          <w:szCs w:val="26"/>
        </w:rPr>
        <w:t xml:space="preserve"> по освоению программ курса «Информатика»;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F4B86" w:rsidRPr="0095208E" w:rsidRDefault="000F4B86" w:rsidP="000F4B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>- практические и проверочные работы по «Информатике».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95208E">
        <w:rPr>
          <w:bCs/>
          <w:i/>
          <w:sz w:val="26"/>
          <w:szCs w:val="26"/>
        </w:rPr>
        <w:t>Технические средства обучения: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95208E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0F4B86" w:rsidRPr="0095208E" w:rsidRDefault="000F4B86" w:rsidP="000F4B86">
      <w:pPr>
        <w:rPr>
          <w:sz w:val="26"/>
          <w:szCs w:val="26"/>
        </w:rPr>
      </w:pPr>
      <w:r w:rsidRPr="0095208E">
        <w:rPr>
          <w:b/>
          <w:bCs/>
          <w:sz w:val="26"/>
          <w:szCs w:val="26"/>
        </w:rPr>
        <w:t>Информационные средства обучения:</w:t>
      </w:r>
    </w:p>
    <w:p w:rsidR="000F4B86" w:rsidRPr="0095208E" w:rsidRDefault="000F4B86" w:rsidP="000F4B86">
      <w:pPr>
        <w:ind w:left="709"/>
        <w:rPr>
          <w:sz w:val="26"/>
          <w:szCs w:val="26"/>
        </w:rPr>
      </w:pPr>
      <w:r w:rsidRPr="0095208E">
        <w:rPr>
          <w:sz w:val="26"/>
          <w:szCs w:val="26"/>
        </w:rPr>
        <w:t>- электронные учебные издания по основным разделам курса;</w:t>
      </w:r>
    </w:p>
    <w:p w:rsidR="000F4B86" w:rsidRPr="0095208E" w:rsidRDefault="000F4B86" w:rsidP="000F4B86">
      <w:pPr>
        <w:ind w:left="709"/>
        <w:rPr>
          <w:sz w:val="26"/>
          <w:szCs w:val="26"/>
        </w:rPr>
      </w:pPr>
      <w:r w:rsidRPr="0095208E">
        <w:rPr>
          <w:sz w:val="26"/>
          <w:szCs w:val="26"/>
        </w:rPr>
        <w:t>- мультимедийные обучающие программы;</w:t>
      </w:r>
    </w:p>
    <w:p w:rsidR="000F4B86" w:rsidRPr="0095208E" w:rsidRDefault="000F4B86" w:rsidP="000F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5208E">
        <w:rPr>
          <w:sz w:val="26"/>
          <w:szCs w:val="26"/>
        </w:rPr>
        <w:t>- презентации по разделам курса</w:t>
      </w:r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95208E">
        <w:rPr>
          <w:b/>
          <w:sz w:val="26"/>
          <w:szCs w:val="26"/>
        </w:rPr>
        <w:t xml:space="preserve">3.2. Информационное обеспечение обучения. </w:t>
      </w:r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95208E">
        <w:rPr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0F4B86" w:rsidRPr="0095208E" w:rsidRDefault="000F4B86" w:rsidP="000F4B86">
      <w:pPr>
        <w:jc w:val="center"/>
        <w:rPr>
          <w:b/>
          <w:sz w:val="26"/>
          <w:szCs w:val="26"/>
        </w:rPr>
      </w:pPr>
      <w:r w:rsidRPr="0095208E">
        <w:rPr>
          <w:b/>
          <w:sz w:val="26"/>
          <w:szCs w:val="26"/>
        </w:rPr>
        <w:t>Основные источники:</w:t>
      </w:r>
    </w:p>
    <w:p w:rsidR="000F4B86" w:rsidRPr="0095208E" w:rsidRDefault="000F4B86" w:rsidP="008E244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5208E">
        <w:rPr>
          <w:rFonts w:ascii="Times New Roman" w:hAnsi="Times New Roman"/>
          <w:sz w:val="26"/>
          <w:szCs w:val="26"/>
        </w:rPr>
        <w:t>Гуриков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, С. Р. Информатика: учебник/ С.Р. </w:t>
      </w:r>
      <w:proofErr w:type="spellStart"/>
      <w:r w:rsidRPr="0095208E">
        <w:rPr>
          <w:rFonts w:ascii="Times New Roman" w:hAnsi="Times New Roman"/>
          <w:sz w:val="26"/>
          <w:szCs w:val="26"/>
        </w:rPr>
        <w:t>Гуриков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, - 1-е изд. -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- 566 с. - (Среднее профессиональное образование). - ISBN 978-5-16-016575-2. - </w:t>
      </w:r>
      <w:proofErr w:type="gramStart"/>
      <w:r w:rsidRPr="0095208E">
        <w:rPr>
          <w:rFonts w:ascii="Times New Roman" w:hAnsi="Times New Roman"/>
          <w:sz w:val="26"/>
          <w:szCs w:val="26"/>
        </w:rPr>
        <w:t>Текст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r w:rsidRPr="0095208E">
          <w:rPr>
            <w:rStyle w:val="a3"/>
            <w:rFonts w:ascii="Times New Roman" w:hAnsi="Times New Roman"/>
            <w:color w:val="244061" w:themeColor="accent1" w:themeShade="80"/>
            <w:sz w:val="26"/>
            <w:szCs w:val="26"/>
          </w:rPr>
          <w:t>https://znanium.com/catalog/product/960142</w:t>
        </w:r>
      </w:hyperlink>
      <w:r w:rsidRPr="0095208E">
        <w:rPr>
          <w:rFonts w:ascii="Times New Roman" w:hAnsi="Times New Roman"/>
          <w:sz w:val="26"/>
          <w:szCs w:val="26"/>
        </w:rPr>
        <w:t xml:space="preserve"> </w:t>
      </w:r>
    </w:p>
    <w:p w:rsidR="000F4B86" w:rsidRPr="0095208E" w:rsidRDefault="000F4B86" w:rsidP="008E244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Сергеева, И. И. </w:t>
      </w:r>
      <w:proofErr w:type="gramStart"/>
      <w:r w:rsidRPr="0095208E">
        <w:rPr>
          <w:rFonts w:ascii="Times New Roman" w:hAnsi="Times New Roman"/>
          <w:sz w:val="26"/>
          <w:szCs w:val="26"/>
        </w:rPr>
        <w:t>Информатика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учебник / И.И. Сергеева, А.А. </w:t>
      </w:r>
      <w:proofErr w:type="spellStart"/>
      <w:r w:rsidRPr="0095208E">
        <w:rPr>
          <w:rFonts w:ascii="Times New Roman" w:hAnsi="Times New Roman"/>
          <w:sz w:val="26"/>
          <w:szCs w:val="26"/>
        </w:rPr>
        <w:t>Музалевская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, Н.В. Тарасова. — 1-е изд., </w:t>
      </w:r>
      <w:proofErr w:type="spellStart"/>
      <w:r w:rsidRPr="0095208E">
        <w:rPr>
          <w:rFonts w:ascii="Times New Roman" w:hAnsi="Times New Roman"/>
          <w:sz w:val="26"/>
          <w:szCs w:val="26"/>
        </w:rPr>
        <w:t>перераб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ФОРУМ :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— 384 с. — (Среднее профессиональное образование). - ISBN 978-5-8199-0775-7. - </w:t>
      </w:r>
      <w:proofErr w:type="gramStart"/>
      <w:r w:rsidRPr="0095208E">
        <w:rPr>
          <w:rFonts w:ascii="Times New Roman" w:hAnsi="Times New Roman"/>
          <w:sz w:val="26"/>
          <w:szCs w:val="26"/>
        </w:rPr>
        <w:t>Текст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0" w:history="1">
        <w:proofErr w:type="gramStart"/>
        <w:r w:rsidRPr="0095208E">
          <w:rPr>
            <w:rStyle w:val="a3"/>
            <w:rFonts w:ascii="Times New Roman" w:hAnsi="Times New Roman"/>
            <w:color w:val="244061" w:themeColor="accent1" w:themeShade="80"/>
            <w:sz w:val="26"/>
            <w:szCs w:val="26"/>
          </w:rPr>
          <w:t>https://znanium.com/catalog/product/1583669</w:t>
        </w:r>
      </w:hyperlink>
      <w:r w:rsidRPr="0095208E">
        <w:rPr>
          <w:rFonts w:ascii="Times New Roman" w:hAnsi="Times New Roman"/>
          <w:color w:val="244061" w:themeColor="accent1" w:themeShade="80"/>
          <w:sz w:val="26"/>
          <w:szCs w:val="26"/>
        </w:rPr>
        <w:t xml:space="preserve">  </w:t>
      </w:r>
      <w:r w:rsidRPr="0095208E">
        <w:rPr>
          <w:rFonts w:ascii="Times New Roman" w:hAnsi="Times New Roman"/>
          <w:sz w:val="26"/>
          <w:szCs w:val="26"/>
        </w:rPr>
        <w:t>.</w:t>
      </w:r>
      <w:proofErr w:type="gramEnd"/>
    </w:p>
    <w:p w:rsidR="000F4B86" w:rsidRPr="0095208E" w:rsidRDefault="000F4B86" w:rsidP="008E2444">
      <w:pPr>
        <w:jc w:val="center"/>
        <w:rPr>
          <w:b/>
          <w:sz w:val="26"/>
          <w:szCs w:val="26"/>
        </w:rPr>
      </w:pPr>
      <w:r w:rsidRPr="0095208E">
        <w:rPr>
          <w:b/>
          <w:bCs/>
          <w:sz w:val="26"/>
          <w:szCs w:val="26"/>
        </w:rPr>
        <w:t>Дополнительные источники:</w:t>
      </w:r>
    </w:p>
    <w:p w:rsidR="000F4B86" w:rsidRPr="0095208E" w:rsidRDefault="000F4B86" w:rsidP="008E244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Гвоздева, В. А. Информатика, автоматизированные информационные технологии и </w:t>
      </w:r>
      <w:proofErr w:type="gramStart"/>
      <w:r w:rsidRPr="0095208E">
        <w:rPr>
          <w:rFonts w:ascii="Times New Roman" w:hAnsi="Times New Roman"/>
          <w:sz w:val="26"/>
          <w:szCs w:val="26"/>
        </w:rPr>
        <w:t>системы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учебник / В.А. Гвоздева. —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ФОРУМ :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— 542 с. — (Среднее профессиональное образование). - ISBN 978-5-8199-0856-3. - </w:t>
      </w:r>
      <w:proofErr w:type="gramStart"/>
      <w:r w:rsidRPr="0095208E">
        <w:rPr>
          <w:rFonts w:ascii="Times New Roman" w:hAnsi="Times New Roman"/>
          <w:sz w:val="26"/>
          <w:szCs w:val="26"/>
        </w:rPr>
        <w:t>Текст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</w:p>
    <w:p w:rsidR="000F4B86" w:rsidRPr="0095208E" w:rsidRDefault="000F4B86" w:rsidP="008E244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Плотникова, Н. Г. Информатика и информационно-коммуникационные технологии (ИКТ): учебное пособие / Н. Г. Плотникова. —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РИОР :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— 124 с. — (Среднее профессиональное образование). - ISBN 978-5-369-01308-3. - </w:t>
      </w:r>
      <w:proofErr w:type="gramStart"/>
      <w:r w:rsidRPr="0095208E">
        <w:rPr>
          <w:rFonts w:ascii="Times New Roman" w:hAnsi="Times New Roman"/>
          <w:sz w:val="26"/>
          <w:szCs w:val="26"/>
        </w:rPr>
        <w:t>Текст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</w:p>
    <w:p w:rsidR="000F4B86" w:rsidRPr="0095208E" w:rsidRDefault="000F4B86" w:rsidP="008E244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95208E">
        <w:rPr>
          <w:rFonts w:ascii="Times New Roman" w:hAnsi="Times New Roman"/>
          <w:sz w:val="26"/>
          <w:szCs w:val="26"/>
        </w:rPr>
        <w:t>web</w:t>
      </w:r>
      <w:proofErr w:type="spellEnd"/>
      <w:r w:rsidRPr="0095208E">
        <w:rPr>
          <w:rFonts w:ascii="Times New Roman" w:hAnsi="Times New Roman"/>
          <w:sz w:val="26"/>
          <w:szCs w:val="26"/>
        </w:rPr>
        <w:t>-</w:t>
      </w:r>
      <w:proofErr w:type="gramStart"/>
      <w:r w:rsidRPr="0095208E">
        <w:rPr>
          <w:rFonts w:ascii="Times New Roman" w:hAnsi="Times New Roman"/>
          <w:sz w:val="26"/>
          <w:szCs w:val="26"/>
        </w:rPr>
        <w:t>дизайн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учебное пособие / Т. И. Немцова, Ю. В. Назарова ; под ред. Л. Г. Гагариной. —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ФОРУМ : ИНФРА-М, 20</w:t>
      </w:r>
      <w:r w:rsidR="00D82EF7" w:rsidRPr="0095208E">
        <w:rPr>
          <w:rFonts w:ascii="Times New Roman" w:hAnsi="Times New Roman"/>
          <w:sz w:val="26"/>
          <w:szCs w:val="26"/>
        </w:rPr>
        <w:t>21</w:t>
      </w:r>
      <w:r w:rsidRPr="0095208E">
        <w:rPr>
          <w:rFonts w:ascii="Times New Roman" w:hAnsi="Times New Roman"/>
          <w:sz w:val="26"/>
          <w:szCs w:val="26"/>
        </w:rPr>
        <w:t xml:space="preserve">. — 288 с. — (Среднее профессиональное образование). - ISBN 978-5-8199-0800-6. - Текст: электронный. - URL: </w:t>
      </w:r>
      <w:hyperlink r:id="rId13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95208E">
        <w:rPr>
          <w:rFonts w:ascii="Times New Roman" w:hAnsi="Times New Roman"/>
          <w:sz w:val="26"/>
          <w:szCs w:val="26"/>
        </w:rPr>
        <w:t xml:space="preserve">. </w:t>
      </w:r>
    </w:p>
    <w:p w:rsidR="00C52139" w:rsidRPr="008E2444" w:rsidRDefault="000F4B86" w:rsidP="008E244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proofErr w:type="spellStart"/>
      <w:r w:rsidRPr="0095208E">
        <w:rPr>
          <w:rFonts w:ascii="Times New Roman" w:hAnsi="Times New Roman"/>
          <w:sz w:val="26"/>
          <w:szCs w:val="26"/>
        </w:rPr>
        <w:t>Колдаев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, В. Д. Сборник задач и упражнений по </w:t>
      </w:r>
      <w:proofErr w:type="gramStart"/>
      <w:r w:rsidRPr="0095208E">
        <w:rPr>
          <w:rFonts w:ascii="Times New Roman" w:hAnsi="Times New Roman"/>
          <w:sz w:val="26"/>
          <w:szCs w:val="26"/>
        </w:rPr>
        <w:t>информатике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учебное пособие / В. Д. </w:t>
      </w:r>
      <w:proofErr w:type="spellStart"/>
      <w:r w:rsidRPr="0095208E">
        <w:rPr>
          <w:rFonts w:ascii="Times New Roman" w:hAnsi="Times New Roman"/>
          <w:sz w:val="26"/>
          <w:szCs w:val="26"/>
        </w:rPr>
        <w:t>Колдаев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 ; под ред. Л. Г. Гагариной. - </w:t>
      </w:r>
      <w:proofErr w:type="gramStart"/>
      <w:r w:rsidRPr="0095208E">
        <w:rPr>
          <w:rFonts w:ascii="Times New Roman" w:hAnsi="Times New Roman"/>
          <w:sz w:val="26"/>
          <w:szCs w:val="26"/>
        </w:rPr>
        <w:t>Москва :</w:t>
      </w:r>
      <w:proofErr w:type="gramEnd"/>
      <w:r w:rsidRPr="0095208E">
        <w:rPr>
          <w:rFonts w:ascii="Times New Roman" w:hAnsi="Times New Roman"/>
          <w:sz w:val="26"/>
          <w:szCs w:val="26"/>
        </w:rPr>
        <w:t xml:space="preserve"> ФОРУМ : ИНФРА-М, 2019. - 256 с. - (Профессиональное образование). - </w:t>
      </w:r>
      <w:r w:rsidR="00C52139" w:rsidRPr="0095208E">
        <w:rPr>
          <w:rFonts w:ascii="Times New Roman" w:hAnsi="Times New Roman"/>
          <w:sz w:val="26"/>
          <w:szCs w:val="26"/>
        </w:rPr>
        <w:t>ISBN 978-5-8199-0322-3. - Текст</w:t>
      </w:r>
      <w:r w:rsidRPr="009520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4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95208E">
        <w:rPr>
          <w:rFonts w:ascii="Times New Roman" w:hAnsi="Times New Roman"/>
          <w:sz w:val="26"/>
          <w:szCs w:val="26"/>
        </w:rPr>
        <w:t>.</w:t>
      </w:r>
    </w:p>
    <w:p w:rsidR="000F4B86" w:rsidRPr="0095208E" w:rsidRDefault="000F4B86" w:rsidP="008E2444">
      <w:pPr>
        <w:jc w:val="center"/>
        <w:rPr>
          <w:b/>
          <w:sz w:val="26"/>
          <w:szCs w:val="26"/>
        </w:rPr>
      </w:pPr>
      <w:r w:rsidRPr="0095208E">
        <w:rPr>
          <w:b/>
          <w:sz w:val="26"/>
          <w:szCs w:val="26"/>
        </w:rPr>
        <w:lastRenderedPageBreak/>
        <w:t>Интернет-ресурсы:</w:t>
      </w:r>
    </w:p>
    <w:p w:rsidR="000F4B86" w:rsidRPr="0095208E" w:rsidRDefault="000F4B86" w:rsidP="008E244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5208E">
        <w:rPr>
          <w:rFonts w:ascii="Times New Roman" w:hAnsi="Times New Roman"/>
          <w:sz w:val="26"/>
          <w:szCs w:val="26"/>
        </w:rPr>
        <w:t xml:space="preserve">сайт  </w:t>
      </w:r>
      <w:hyperlink r:id="rId15" w:history="1">
        <w:r w:rsidRPr="0095208E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Pr="0095208E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9520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0F4B86" w:rsidRPr="0095208E" w:rsidRDefault="000F4B86" w:rsidP="008E244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0F4B86" w:rsidRPr="0095208E" w:rsidRDefault="000F4B86" w:rsidP="008E244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0F4B86" w:rsidRPr="0095208E" w:rsidRDefault="000F4B86" w:rsidP="008E244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5208E">
        <w:rPr>
          <w:rFonts w:ascii="Times New Roman" w:hAnsi="Times New Roman"/>
          <w:sz w:val="26"/>
          <w:szCs w:val="26"/>
        </w:rPr>
        <w:t xml:space="preserve"> </w:t>
      </w:r>
      <w:hyperlink r:id="rId16" w:history="1">
        <w:r w:rsidRPr="009520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9520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5208E">
        <w:rPr>
          <w:rFonts w:ascii="Times New Roman" w:hAnsi="Times New Roman"/>
          <w:sz w:val="26"/>
          <w:szCs w:val="26"/>
        </w:rPr>
        <w:t>edu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5208E">
        <w:rPr>
          <w:rFonts w:ascii="Times New Roman" w:hAnsi="Times New Roman"/>
          <w:sz w:val="26"/>
          <w:szCs w:val="26"/>
        </w:rPr>
        <w:t>ru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0F4B86" w:rsidRPr="0095208E" w:rsidRDefault="00D84335" w:rsidP="008E244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0F4B86" w:rsidRPr="0095208E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0F4B86" w:rsidRPr="0095208E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0F4B86" w:rsidRPr="009520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0F4B86" w:rsidRPr="0095208E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0F4B86" w:rsidRPr="0095208E">
        <w:rPr>
          <w:rFonts w:ascii="Times New Roman" w:hAnsi="Times New Roman"/>
          <w:sz w:val="26"/>
          <w:szCs w:val="26"/>
        </w:rPr>
        <w:t>Академик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0F4B86" w:rsidRPr="009520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>www</w:t>
      </w:r>
      <w:r w:rsidR="000F4B86" w:rsidRPr="0095208E">
        <w:rPr>
          <w:rFonts w:ascii="Times New Roman" w:hAnsi="Times New Roman"/>
          <w:sz w:val="26"/>
          <w:szCs w:val="26"/>
        </w:rPr>
        <w:t>.</w:t>
      </w:r>
      <w:proofErr w:type="spellStart"/>
      <w:r w:rsidR="000F4B86" w:rsidRPr="0095208E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0F4B86" w:rsidRPr="0095208E">
        <w:rPr>
          <w:rFonts w:ascii="Times New Roman" w:hAnsi="Times New Roman"/>
          <w:sz w:val="26"/>
          <w:szCs w:val="26"/>
        </w:rPr>
        <w:t>.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>com</w:t>
      </w:r>
      <w:r w:rsidR="000F4B86" w:rsidRPr="009520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0F4B86" w:rsidRPr="0095208E">
        <w:rPr>
          <w:rFonts w:ascii="Times New Roman" w:hAnsi="Times New Roman"/>
          <w:sz w:val="26"/>
          <w:szCs w:val="26"/>
        </w:rPr>
        <w:t>Воок</w:t>
      </w:r>
      <w:proofErr w:type="spellEnd"/>
      <w:r w:rsidR="000F4B86" w:rsidRPr="0095208E">
        <w:rPr>
          <w:rFonts w:ascii="Times New Roman" w:hAnsi="Times New Roman"/>
          <w:sz w:val="26"/>
          <w:szCs w:val="26"/>
          <w:lang w:val="en-US"/>
        </w:rPr>
        <w:t>s</w:t>
      </w:r>
      <w:r w:rsidR="000F4B86" w:rsidRPr="0095208E">
        <w:rPr>
          <w:rFonts w:ascii="Times New Roman" w:hAnsi="Times New Roman"/>
          <w:sz w:val="26"/>
          <w:szCs w:val="26"/>
        </w:rPr>
        <w:t xml:space="preserve"> 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>Gide</w:t>
      </w:r>
      <w:r w:rsidR="000F4B86" w:rsidRPr="0095208E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0F4B86" w:rsidRPr="0095208E" w:rsidRDefault="000F4B86" w:rsidP="008E244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5208E">
        <w:rPr>
          <w:rFonts w:ascii="Times New Roman" w:hAnsi="Times New Roman"/>
          <w:sz w:val="26"/>
          <w:szCs w:val="26"/>
        </w:rPr>
        <w:t>www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5208E">
        <w:rPr>
          <w:rFonts w:ascii="Times New Roman" w:hAnsi="Times New Roman"/>
          <w:sz w:val="26"/>
          <w:szCs w:val="26"/>
        </w:rPr>
        <w:t>globalteka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</w:t>
      </w:r>
      <w:r w:rsidRPr="0095208E">
        <w:rPr>
          <w:rFonts w:ascii="Times New Roman" w:hAnsi="Times New Roman"/>
          <w:sz w:val="26"/>
          <w:szCs w:val="26"/>
          <w:lang w:val="en-US"/>
        </w:rPr>
        <w:t>R</w:t>
      </w:r>
      <w:r w:rsidRPr="0095208E">
        <w:rPr>
          <w:rFonts w:ascii="Times New Roman" w:hAnsi="Times New Roman"/>
          <w:sz w:val="26"/>
          <w:szCs w:val="26"/>
        </w:rPr>
        <w:t>u (</w:t>
      </w:r>
      <w:proofErr w:type="spellStart"/>
      <w:r w:rsidRPr="009520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9520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0F4B86" w:rsidRPr="0095208E" w:rsidRDefault="00D84335" w:rsidP="008E244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0F4B86" w:rsidRPr="009520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0F4B86" w:rsidRPr="0095208E">
        <w:rPr>
          <w:rFonts w:ascii="Times New Roman" w:hAnsi="Times New Roman"/>
          <w:sz w:val="26"/>
          <w:szCs w:val="26"/>
        </w:rPr>
        <w:t xml:space="preserve">. </w:t>
      </w:r>
      <w:r w:rsidR="000F4B86" w:rsidRPr="0095208E">
        <w:rPr>
          <w:rFonts w:ascii="Times New Roman" w:hAnsi="Times New Roman"/>
          <w:sz w:val="26"/>
          <w:szCs w:val="26"/>
          <w:lang w:val="en-US"/>
        </w:rPr>
        <w:t>R</w:t>
      </w:r>
      <w:r w:rsidR="000F4B86" w:rsidRPr="009520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F2476E" w:rsidRPr="0095208E" w:rsidRDefault="00D84335" w:rsidP="008E2444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0F4B86" w:rsidRPr="0095208E">
          <w:rPr>
            <w:rStyle w:val="a3"/>
            <w:rFonts w:ascii="Times New Roman" w:hAnsi="Times New Roman"/>
            <w:sz w:val="26"/>
            <w:szCs w:val="26"/>
          </w:rPr>
          <w:t>www.school.edu.ru</w:t>
        </w:r>
      </w:hyperlink>
      <w:r w:rsidR="000F4B86" w:rsidRPr="0095208E">
        <w:rPr>
          <w:rFonts w:ascii="Times New Roman" w:hAnsi="Times New Roman"/>
          <w:sz w:val="26"/>
          <w:szCs w:val="26"/>
        </w:rPr>
        <w:t xml:space="preserve"> (Российский образовательный портал. Доступность, качество, </w:t>
      </w:r>
      <w:proofErr w:type="spellStart"/>
      <w:proofErr w:type="gramStart"/>
      <w:r w:rsidR="000F4B86" w:rsidRPr="0095208E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="000F4B86" w:rsidRPr="0095208E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</w:p>
    <w:p w:rsidR="00F2476E" w:rsidRPr="0095208E" w:rsidRDefault="00F2476E" w:rsidP="008E2444">
      <w:pPr>
        <w:jc w:val="both"/>
        <w:rPr>
          <w:b/>
          <w:bCs/>
          <w:color w:val="000000"/>
          <w:sz w:val="26"/>
          <w:szCs w:val="26"/>
        </w:rPr>
      </w:pPr>
      <w:r w:rsidRPr="0095208E">
        <w:rPr>
          <w:b/>
          <w:bCs/>
          <w:color w:val="000000"/>
          <w:sz w:val="26"/>
          <w:szCs w:val="26"/>
        </w:rPr>
        <w:t xml:space="preserve">Сервисы и инструменты: </w:t>
      </w:r>
    </w:p>
    <w:p w:rsidR="00F2476E" w:rsidRPr="0095208E" w:rsidRDefault="00F2476E" w:rsidP="008E2444">
      <w:pPr>
        <w:jc w:val="both"/>
        <w:rPr>
          <w:color w:val="000000"/>
          <w:sz w:val="26"/>
          <w:szCs w:val="26"/>
        </w:rPr>
      </w:pPr>
      <w:r w:rsidRPr="0095208E">
        <w:rPr>
          <w:color w:val="000000"/>
          <w:sz w:val="26"/>
          <w:szCs w:val="26"/>
        </w:rPr>
        <w:t xml:space="preserve">1. </w:t>
      </w:r>
      <w:proofErr w:type="spellStart"/>
      <w:r w:rsidRPr="0095208E">
        <w:rPr>
          <w:color w:val="000000"/>
          <w:sz w:val="26"/>
          <w:szCs w:val="26"/>
        </w:rPr>
        <w:t>Skype</w:t>
      </w:r>
      <w:proofErr w:type="spellEnd"/>
      <w:r w:rsidRPr="0095208E">
        <w:rPr>
          <w:color w:val="000000"/>
          <w:sz w:val="26"/>
          <w:szCs w:val="26"/>
        </w:rPr>
        <w:t xml:space="preserve"> (режим доступа: </w:t>
      </w:r>
      <w:hyperlink r:id="rId20" w:history="1">
        <w:r w:rsidR="000F4B86" w:rsidRPr="0095208E">
          <w:rPr>
            <w:rStyle w:val="a3"/>
            <w:sz w:val="26"/>
            <w:szCs w:val="26"/>
          </w:rPr>
          <w:t>https://www.skype.com/</w:t>
        </w:r>
      </w:hyperlink>
      <w:r w:rsidRPr="0095208E">
        <w:rPr>
          <w:color w:val="000000"/>
          <w:sz w:val="26"/>
          <w:szCs w:val="26"/>
        </w:rPr>
        <w:t xml:space="preserve">) </w:t>
      </w:r>
    </w:p>
    <w:p w:rsidR="00F2476E" w:rsidRPr="0095208E" w:rsidRDefault="00F2476E" w:rsidP="008E2444">
      <w:pPr>
        <w:jc w:val="both"/>
        <w:rPr>
          <w:color w:val="000000"/>
          <w:sz w:val="26"/>
          <w:szCs w:val="26"/>
        </w:rPr>
      </w:pPr>
      <w:r w:rsidRPr="0095208E">
        <w:rPr>
          <w:color w:val="000000"/>
          <w:sz w:val="26"/>
          <w:szCs w:val="26"/>
        </w:rPr>
        <w:t xml:space="preserve">2. </w:t>
      </w:r>
      <w:proofErr w:type="spellStart"/>
      <w:r w:rsidRPr="0095208E">
        <w:rPr>
          <w:color w:val="000000"/>
          <w:sz w:val="26"/>
          <w:szCs w:val="26"/>
        </w:rPr>
        <w:t>Zoom</w:t>
      </w:r>
      <w:proofErr w:type="spellEnd"/>
      <w:r w:rsidRPr="0095208E">
        <w:rPr>
          <w:color w:val="000000"/>
          <w:sz w:val="26"/>
          <w:szCs w:val="26"/>
        </w:rPr>
        <w:t xml:space="preserve"> (режим доступа: </w:t>
      </w:r>
      <w:hyperlink r:id="rId21" w:history="1">
        <w:r w:rsidRPr="0095208E">
          <w:rPr>
            <w:rStyle w:val="a3"/>
            <w:color w:val="0070C0"/>
            <w:sz w:val="26"/>
            <w:szCs w:val="26"/>
          </w:rPr>
          <w:t>https://zoom.us/</w:t>
        </w:r>
      </w:hyperlink>
      <w:r w:rsidRPr="0095208E">
        <w:rPr>
          <w:color w:val="000000"/>
          <w:sz w:val="26"/>
          <w:szCs w:val="26"/>
        </w:rPr>
        <w:t>)</w:t>
      </w:r>
    </w:p>
    <w:p w:rsidR="00F2476E" w:rsidRPr="0095208E" w:rsidRDefault="00F2476E" w:rsidP="008E2444">
      <w:pPr>
        <w:jc w:val="both"/>
        <w:rPr>
          <w:color w:val="000000"/>
          <w:sz w:val="26"/>
          <w:szCs w:val="26"/>
        </w:rPr>
      </w:pPr>
      <w:r w:rsidRPr="0095208E">
        <w:rPr>
          <w:color w:val="000000"/>
          <w:sz w:val="26"/>
          <w:szCs w:val="26"/>
        </w:rPr>
        <w:t xml:space="preserve">3. </w:t>
      </w:r>
      <w:hyperlink r:id="rId22" w:history="1">
        <w:r w:rsidR="000F4B86" w:rsidRPr="0095208E">
          <w:rPr>
            <w:rStyle w:val="a3"/>
            <w:sz w:val="26"/>
            <w:szCs w:val="26"/>
          </w:rPr>
          <w:t>https://disk.yandex.ru/</w:t>
        </w:r>
      </w:hyperlink>
      <w:r w:rsidR="000F4B86" w:rsidRPr="0095208E">
        <w:rPr>
          <w:color w:val="000000"/>
          <w:sz w:val="26"/>
          <w:szCs w:val="26"/>
        </w:rPr>
        <w:t xml:space="preserve"> </w:t>
      </w:r>
      <w:r w:rsidRPr="0095208E">
        <w:rPr>
          <w:color w:val="000000"/>
          <w:sz w:val="26"/>
          <w:szCs w:val="26"/>
        </w:rPr>
        <w:t xml:space="preserve"> </w:t>
      </w:r>
    </w:p>
    <w:p w:rsidR="00F2476E" w:rsidRPr="0095208E" w:rsidRDefault="00F2476E" w:rsidP="008E24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  <w:lang w:val="ru-RU"/>
        </w:rPr>
      </w:pPr>
      <w:r w:rsidRPr="0095208E">
        <w:rPr>
          <w:rFonts w:ascii="Times New Roman" w:hAnsi="Times New Roman"/>
          <w:color w:val="000000"/>
          <w:sz w:val="26"/>
          <w:szCs w:val="26"/>
        </w:rPr>
        <w:br w:type="page"/>
      </w:r>
    </w:p>
    <w:p w:rsidR="000F4B86" w:rsidRPr="00135D3A" w:rsidRDefault="007709BD" w:rsidP="000F4B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  <w:lang w:val="ru-RU"/>
        </w:rPr>
      </w:pPr>
      <w:r w:rsidRPr="001E1320">
        <w:rPr>
          <w:rFonts w:ascii="Times New Roman" w:hAnsi="Times New Roman"/>
          <w:caps/>
          <w:color w:val="000000" w:themeColor="text1"/>
          <w:sz w:val="24"/>
          <w:szCs w:val="24"/>
        </w:rPr>
        <w:lastRenderedPageBreak/>
        <w:t xml:space="preserve">4. </w:t>
      </w:r>
      <w:r w:rsidRPr="00135D3A">
        <w:rPr>
          <w:rFonts w:ascii="Times New Roman" w:hAnsi="Times New Roman"/>
          <w:caps/>
          <w:color w:val="000000" w:themeColor="text1"/>
          <w:sz w:val="26"/>
          <w:szCs w:val="26"/>
        </w:rPr>
        <w:t>Контроль и оценка результатов освоения УЧЕБНОЙ</w:t>
      </w:r>
      <w:r w:rsidRPr="00135D3A">
        <w:rPr>
          <w:rFonts w:ascii="Times New Roman" w:hAnsi="Times New Roman"/>
          <w:caps/>
          <w:color w:val="000000" w:themeColor="text1"/>
          <w:sz w:val="26"/>
          <w:szCs w:val="26"/>
          <w:lang w:val="ru-RU"/>
        </w:rPr>
        <w:t xml:space="preserve">  </w:t>
      </w:r>
      <w:r w:rsidRPr="00135D3A">
        <w:rPr>
          <w:rFonts w:ascii="Times New Roman" w:hAnsi="Times New Roman"/>
          <w:caps/>
          <w:color w:val="000000" w:themeColor="text1"/>
          <w:sz w:val="26"/>
          <w:szCs w:val="26"/>
        </w:rPr>
        <w:t>Дисциплины.</w:t>
      </w:r>
    </w:p>
    <w:p w:rsidR="00F2476E" w:rsidRPr="00135D3A" w:rsidRDefault="000F4B86" w:rsidP="000F4B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135D3A">
        <w:rPr>
          <w:rFonts w:ascii="Times New Roman" w:eastAsia="Calibri" w:hAnsi="Times New Roman"/>
          <w:b w:val="0"/>
          <w:color w:val="000000" w:themeColor="text1"/>
          <w:sz w:val="26"/>
          <w:szCs w:val="26"/>
          <w:lang w:val="ru-RU"/>
        </w:rPr>
        <w:tab/>
      </w:r>
      <w:r w:rsidR="00F2476E" w:rsidRPr="00135D3A">
        <w:rPr>
          <w:rFonts w:ascii="Times New Roman" w:eastAsia="Calibri" w:hAnsi="Times New Roman"/>
          <w:b w:val="0"/>
          <w:color w:val="000000" w:themeColor="text1"/>
          <w:sz w:val="26"/>
          <w:szCs w:val="26"/>
          <w:lang w:val="ru-RU"/>
        </w:rPr>
        <w:t>Контроль</w:t>
      </w:r>
      <w:r w:rsidR="007709BD" w:rsidRPr="00135D3A">
        <w:rPr>
          <w:rFonts w:ascii="Times New Roman" w:eastAsia="Calibri" w:hAnsi="Times New Roman"/>
          <w:b w:val="0"/>
          <w:color w:val="000000" w:themeColor="text1"/>
          <w:sz w:val="26"/>
          <w:szCs w:val="26"/>
        </w:rPr>
        <w:t xml:space="preserve"> и оценка результатов освоения дисциплины осуществляются преподавателем в процессе проведения практических работ, тестирования, а также выполнения обучающимися индивидуальных заданий, проектов, </w:t>
      </w:r>
      <w:proofErr w:type="gramStart"/>
      <w:r w:rsidR="007709BD" w:rsidRPr="00135D3A">
        <w:rPr>
          <w:rFonts w:ascii="Times New Roman" w:eastAsia="Calibri" w:hAnsi="Times New Roman"/>
          <w:b w:val="0"/>
          <w:color w:val="000000" w:themeColor="text1"/>
          <w:sz w:val="26"/>
          <w:szCs w:val="26"/>
        </w:rPr>
        <w:t>исследований,</w:t>
      </w:r>
      <w:r w:rsidR="007709BD" w:rsidRPr="00135D3A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</w:t>
      </w:r>
      <w:r w:rsidR="007709BD" w:rsidRPr="00135D3A">
        <w:rPr>
          <w:rFonts w:ascii="Times New Roman" w:hAnsi="Times New Roman"/>
          <w:b w:val="0"/>
          <w:i/>
          <w:color w:val="000000" w:themeColor="text1"/>
          <w:sz w:val="26"/>
          <w:szCs w:val="26"/>
        </w:rPr>
        <w:t xml:space="preserve"> </w:t>
      </w:r>
      <w:r w:rsidR="007709BD" w:rsidRPr="00135D3A">
        <w:rPr>
          <w:rFonts w:ascii="Times New Roman" w:hAnsi="Times New Roman"/>
          <w:b w:val="0"/>
          <w:color w:val="000000" w:themeColor="text1"/>
          <w:sz w:val="26"/>
          <w:szCs w:val="26"/>
        </w:rPr>
        <w:t>в</w:t>
      </w:r>
      <w:proofErr w:type="gramEnd"/>
      <w:r w:rsidR="007709BD" w:rsidRPr="00135D3A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том числе в условиях применения электронного обучения и дистанционных образовательных</w:t>
      </w:r>
      <w:r w:rsidR="007709BD" w:rsidRPr="00135D3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709BD" w:rsidRPr="00135D3A">
        <w:rPr>
          <w:rFonts w:ascii="Times New Roman" w:hAnsi="Times New Roman"/>
          <w:b w:val="0"/>
          <w:color w:val="000000" w:themeColor="text1"/>
          <w:sz w:val="26"/>
          <w:szCs w:val="26"/>
        </w:rPr>
        <w:t>технологий.</w:t>
      </w: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3218"/>
      </w:tblGrid>
      <w:tr w:rsidR="000F4B86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4B86" w:rsidRPr="00135D3A" w:rsidRDefault="000F4B86" w:rsidP="00E300A1">
            <w:pPr>
              <w:spacing w:line="276" w:lineRule="auto"/>
              <w:rPr>
                <w:rFonts w:ascii="Calibri" w:hAnsi="Calibri" w:cs="Calibri"/>
                <w:sz w:val="26"/>
                <w:szCs w:val="26"/>
              </w:rPr>
            </w:pPr>
            <w:r w:rsidRPr="00135D3A">
              <w:rPr>
                <w:b/>
                <w:bCs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35D3A" w:rsidRDefault="000F4B86" w:rsidP="00E300A1">
            <w:pPr>
              <w:tabs>
                <w:tab w:val="left" w:pos="9249"/>
              </w:tabs>
              <w:spacing w:line="276" w:lineRule="auto"/>
              <w:ind w:firstLine="34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35D3A">
              <w:rPr>
                <w:b/>
                <w:bCs/>
                <w:iCs/>
                <w:sz w:val="26"/>
                <w:szCs w:val="26"/>
              </w:rPr>
              <w:t>Формы и методы оценки</w:t>
            </w:r>
          </w:p>
        </w:tc>
      </w:tr>
      <w:tr w:rsidR="000F4B86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• личностные: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2 осознание своего места в информационном обществе;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анализ и оценка выполнения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тестирование; дифференцированный зачет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0F4B86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35D3A" w:rsidRDefault="000F4B86" w:rsidP="00E300A1">
            <w:pPr>
              <w:rPr>
                <w:sz w:val="26"/>
                <w:szCs w:val="26"/>
              </w:rPr>
            </w:pPr>
            <w:proofErr w:type="spellStart"/>
            <w:r w:rsidRPr="00135D3A">
              <w:rPr>
                <w:sz w:val="26"/>
                <w:szCs w:val="26"/>
              </w:rPr>
              <w:t>метапрелметные</w:t>
            </w:r>
            <w:proofErr w:type="spellEnd"/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lastRenderedPageBreak/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0F4B86" w:rsidRPr="00135D3A" w:rsidRDefault="000F4B86" w:rsidP="00E300A1">
            <w:pPr>
              <w:suppressAutoHyphens/>
              <w:rPr>
                <w:sz w:val="26"/>
                <w:szCs w:val="26"/>
                <w:lang w:eastAsia="ar-SA"/>
              </w:rPr>
            </w:pPr>
            <w:r w:rsidRPr="00135D3A">
              <w:rPr>
                <w:sz w:val="26"/>
                <w:szCs w:val="26"/>
              </w:rPr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анализ и оценка выполнения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тестирование; дифференцированный зачет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0F4B86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предметные: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1 сформированность представлений о роли информации и информационных процессов в окружающем мире;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3 использование готовых прикладных компьютерных программ по профилю подготовки;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4 владение способами представления, хранения и обработки данных на компьютере;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5 владение компьютерными средствами представления и анализа данных в электронных таблицах;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lastRenderedPageBreak/>
              <w:t>П 6 сформированность представлений о базах данных и простейших средствах управления ими;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0F4B86" w:rsidRPr="00135D3A" w:rsidRDefault="000F4B86" w:rsidP="00E300A1">
            <w:pPr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0F4B86" w:rsidRPr="00135D3A" w:rsidRDefault="000F4B86" w:rsidP="00E300A1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  <w:p w:rsidR="000F4B86" w:rsidRPr="00135D3A" w:rsidRDefault="000F4B86" w:rsidP="00E300A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8F36BF" w:rsidRPr="00135D3A" w:rsidTr="00D8433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135D3A">
              <w:rPr>
                <w:rFonts w:eastAsia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8F36BF" w:rsidRPr="00135D3A" w:rsidRDefault="008F36BF" w:rsidP="008F36BF">
            <w:pPr>
              <w:shd w:val="clear" w:color="auto" w:fill="FFFFFF"/>
              <w:ind w:firstLine="176"/>
              <w:jc w:val="both"/>
              <w:rPr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D8433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rPr>
                <w:color w:val="00B050"/>
                <w:sz w:val="26"/>
                <w:szCs w:val="26"/>
              </w:rPr>
            </w:pPr>
            <w:r w:rsidRPr="00135D3A">
              <w:rPr>
                <w:rFonts w:eastAsia="Times New Roman"/>
                <w:color w:val="000000"/>
                <w:sz w:val="26"/>
                <w:szCs w:val="26"/>
              </w:rPr>
              <w:t xml:space="preserve">ОК 2. </w:t>
            </w:r>
            <w:r w:rsidRPr="00135D3A">
              <w:rPr>
                <w:rFonts w:eastAsia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D8433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135D3A">
              <w:rPr>
                <w:rFonts w:eastAsia="Times New Roman"/>
                <w:color w:val="000000"/>
                <w:sz w:val="26"/>
                <w:szCs w:val="26"/>
              </w:rPr>
              <w:t xml:space="preserve">ОК 3. </w:t>
            </w:r>
            <w:r w:rsidRPr="00135D3A">
              <w:rPr>
                <w:rFonts w:eastAsia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D8433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 xml:space="preserve">ОК 04. </w:t>
            </w:r>
            <w:r w:rsidRPr="00135D3A">
              <w:rPr>
                <w:rFonts w:eastAsia="Times New Roman"/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8F36BF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D8433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ОК 05. Использовать информационно-</w:t>
            </w:r>
            <w:proofErr w:type="gramStart"/>
            <w:r w:rsidRPr="00135D3A">
              <w:rPr>
                <w:sz w:val="26"/>
                <w:szCs w:val="26"/>
              </w:rPr>
              <w:lastRenderedPageBreak/>
              <w:t>коммуникационные  технологии</w:t>
            </w:r>
            <w:proofErr w:type="gramEnd"/>
            <w:r w:rsidRPr="00135D3A">
              <w:rPr>
                <w:sz w:val="26"/>
                <w:szCs w:val="26"/>
              </w:rPr>
              <w:t xml:space="preserve"> в профессиональной деятельности</w:t>
            </w:r>
          </w:p>
          <w:p w:rsidR="008F36BF" w:rsidRPr="00135D3A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D8433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8F36BF" w:rsidRPr="00135D3A" w:rsidRDefault="008F36BF" w:rsidP="00D8433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lastRenderedPageBreak/>
              <w:t xml:space="preserve">оценка выполнения </w:t>
            </w:r>
          </w:p>
          <w:p w:rsidR="008F36BF" w:rsidRPr="00135D3A" w:rsidRDefault="008F36BF" w:rsidP="00D8433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D8433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D84335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D84335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36BF" w:rsidRPr="00135D3A" w:rsidRDefault="008F36BF" w:rsidP="008F36BF">
            <w:pPr>
              <w:widowControl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 xml:space="preserve">ОК 06. </w:t>
            </w:r>
            <w:r w:rsidRPr="00135D3A">
              <w:rPr>
                <w:rFonts w:eastAsia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D8433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8F36BF" w:rsidRPr="00135D3A" w:rsidRDefault="008F36BF" w:rsidP="00D8433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8F36BF" w:rsidRPr="00135D3A" w:rsidRDefault="008F36BF" w:rsidP="00D8433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8F36BF" w:rsidRPr="00135D3A" w:rsidRDefault="008F36BF" w:rsidP="00D84335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8F36BF" w:rsidRPr="00135D3A" w:rsidRDefault="008F36BF" w:rsidP="00D84335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8F36BF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6BF" w:rsidRPr="00135D3A" w:rsidRDefault="008F36BF" w:rsidP="008F36BF">
            <w:pPr>
              <w:pStyle w:val="2"/>
              <w:spacing w:after="0" w:line="240" w:lineRule="auto"/>
              <w:ind w:left="0" w:firstLine="708"/>
              <w:jc w:val="both"/>
              <w:rPr>
                <w:sz w:val="26"/>
                <w:szCs w:val="26"/>
                <w:lang w:val="ru-RU"/>
              </w:rPr>
            </w:pPr>
            <w:r w:rsidRPr="00135D3A">
              <w:rPr>
                <w:sz w:val="26"/>
                <w:szCs w:val="26"/>
                <w:lang w:val="ru-RU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  <w:p w:rsidR="008F36BF" w:rsidRPr="00135D3A" w:rsidRDefault="008F36BF" w:rsidP="008F36B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D8433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  <w:tr w:rsidR="008F36BF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6BF" w:rsidRPr="00135D3A" w:rsidRDefault="008F36BF" w:rsidP="00D8433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D8433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35D3A">
              <w:rPr>
                <w:sz w:val="26"/>
                <w:szCs w:val="26"/>
              </w:rPr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  <w:tr w:rsidR="008F36BF" w:rsidRPr="00135D3A" w:rsidTr="00E526B9">
        <w:trPr>
          <w:jc w:val="center"/>
        </w:trPr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36BF" w:rsidRPr="00135D3A" w:rsidRDefault="008F36BF" w:rsidP="008F36BF">
            <w:pPr>
              <w:rPr>
                <w:sz w:val="26"/>
                <w:szCs w:val="26"/>
              </w:rPr>
            </w:pPr>
            <w:r w:rsidRPr="00135D3A">
              <w:rPr>
                <w:b/>
                <w:bCs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36BF" w:rsidRPr="00135D3A" w:rsidRDefault="008F36BF" w:rsidP="008F36BF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135D3A">
              <w:rPr>
                <w:b/>
                <w:bCs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F2476E" w:rsidRPr="00135D3A" w:rsidRDefault="00F2476E">
      <w:pPr>
        <w:spacing w:after="200" w:line="276" w:lineRule="auto"/>
        <w:rPr>
          <w:sz w:val="26"/>
          <w:szCs w:val="26"/>
        </w:rPr>
      </w:pPr>
    </w:p>
    <w:sectPr w:rsidR="00F2476E" w:rsidRPr="0013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42C" w:rsidRDefault="0069342C" w:rsidP="00B5707B">
      <w:r>
        <w:separator/>
      </w:r>
    </w:p>
  </w:endnote>
  <w:endnote w:type="continuationSeparator" w:id="0">
    <w:p w:rsidR="0069342C" w:rsidRDefault="0069342C" w:rsidP="00B5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4174232"/>
      <w:docPartObj>
        <w:docPartGallery w:val="Page Numbers (Bottom of Page)"/>
        <w:docPartUnique/>
      </w:docPartObj>
    </w:sdtPr>
    <w:sdtContent>
      <w:p w:rsidR="00D84335" w:rsidRDefault="00D8433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78F">
          <w:rPr>
            <w:noProof/>
          </w:rPr>
          <w:t>21</w:t>
        </w:r>
        <w:r>
          <w:fldChar w:fldCharType="end"/>
        </w:r>
      </w:p>
    </w:sdtContent>
  </w:sdt>
  <w:p w:rsidR="00D84335" w:rsidRDefault="00D8433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42C" w:rsidRDefault="0069342C" w:rsidP="00B5707B">
      <w:r>
        <w:separator/>
      </w:r>
    </w:p>
  </w:footnote>
  <w:footnote w:type="continuationSeparator" w:id="0">
    <w:p w:rsidR="0069342C" w:rsidRDefault="0069342C" w:rsidP="00B5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14"/>
  </w:num>
  <w:num w:numId="10">
    <w:abstractNumId w:val="5"/>
  </w:num>
  <w:num w:numId="11">
    <w:abstractNumId w:val="3"/>
  </w:num>
  <w:num w:numId="12">
    <w:abstractNumId w:val="9"/>
  </w:num>
  <w:num w:numId="13">
    <w:abstractNumId w:val="8"/>
  </w:num>
  <w:num w:numId="14">
    <w:abstractNumId w:val="12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37114"/>
    <w:rsid w:val="00042F87"/>
    <w:rsid w:val="00064461"/>
    <w:rsid w:val="0007032E"/>
    <w:rsid w:val="000A11F6"/>
    <w:rsid w:val="000F4B86"/>
    <w:rsid w:val="00106321"/>
    <w:rsid w:val="00135D3A"/>
    <w:rsid w:val="0014008B"/>
    <w:rsid w:val="001C18CA"/>
    <w:rsid w:val="001D0686"/>
    <w:rsid w:val="001E1320"/>
    <w:rsid w:val="002245A7"/>
    <w:rsid w:val="00247CB9"/>
    <w:rsid w:val="002608B0"/>
    <w:rsid w:val="00276899"/>
    <w:rsid w:val="00353360"/>
    <w:rsid w:val="00382E1D"/>
    <w:rsid w:val="003A4FD5"/>
    <w:rsid w:val="0043178F"/>
    <w:rsid w:val="00435D08"/>
    <w:rsid w:val="004367BD"/>
    <w:rsid w:val="00464C9F"/>
    <w:rsid w:val="0047716D"/>
    <w:rsid w:val="00484648"/>
    <w:rsid w:val="004E1324"/>
    <w:rsid w:val="00611E52"/>
    <w:rsid w:val="00627FC9"/>
    <w:rsid w:val="00687214"/>
    <w:rsid w:val="0069342C"/>
    <w:rsid w:val="006A5C9B"/>
    <w:rsid w:val="006F7110"/>
    <w:rsid w:val="00752495"/>
    <w:rsid w:val="007709BD"/>
    <w:rsid w:val="00823777"/>
    <w:rsid w:val="008413AD"/>
    <w:rsid w:val="00897A4E"/>
    <w:rsid w:val="008A5709"/>
    <w:rsid w:val="008B0EBE"/>
    <w:rsid w:val="008E1AE1"/>
    <w:rsid w:val="008E2444"/>
    <w:rsid w:val="008F36BF"/>
    <w:rsid w:val="008F391E"/>
    <w:rsid w:val="0095208E"/>
    <w:rsid w:val="00975960"/>
    <w:rsid w:val="009B4AE5"/>
    <w:rsid w:val="009E37C5"/>
    <w:rsid w:val="00A216B8"/>
    <w:rsid w:val="00AE39F0"/>
    <w:rsid w:val="00B149F3"/>
    <w:rsid w:val="00B477C3"/>
    <w:rsid w:val="00B5707B"/>
    <w:rsid w:val="00B654D6"/>
    <w:rsid w:val="00C00D0A"/>
    <w:rsid w:val="00C129B9"/>
    <w:rsid w:val="00C52139"/>
    <w:rsid w:val="00C55F07"/>
    <w:rsid w:val="00C57535"/>
    <w:rsid w:val="00D47682"/>
    <w:rsid w:val="00D82EF7"/>
    <w:rsid w:val="00D84335"/>
    <w:rsid w:val="00D878DA"/>
    <w:rsid w:val="00DD727C"/>
    <w:rsid w:val="00E300A1"/>
    <w:rsid w:val="00E526B9"/>
    <w:rsid w:val="00F2476E"/>
    <w:rsid w:val="00F7584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5F4E6-D190-4A88-B72C-57372847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00D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0D0A"/>
    <w:rPr>
      <w:rFonts w:ascii="Tahoma" w:eastAsia="Calibri" w:hAnsi="Tahoma" w:cs="Tahoma"/>
      <w:sz w:val="16"/>
      <w:szCs w:val="16"/>
      <w:lang w:eastAsia="ru-RU"/>
    </w:rPr>
  </w:style>
  <w:style w:type="character" w:customStyle="1" w:styleId="layout">
    <w:name w:val="layout"/>
    <w:basedOn w:val="a0"/>
    <w:rsid w:val="00952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209811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29451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892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583669" TargetMode="External"/><Relationship Id="rId19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60142" TargetMode="External"/><Relationship Id="rId14" Type="http://schemas.openxmlformats.org/officeDocument/2006/relationships/hyperlink" Target="https://znanium.com/catalog/product/987756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78460-638D-4996-A744-288145D6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4981</Words>
  <Characters>28397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ICL4</cp:lastModifiedBy>
  <cp:revision>58</cp:revision>
  <dcterms:created xsi:type="dcterms:W3CDTF">2001-12-31T21:07:00Z</dcterms:created>
  <dcterms:modified xsi:type="dcterms:W3CDTF">2022-10-10T12:45:00Z</dcterms:modified>
</cp:coreProperties>
</file>